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2EA" w:rsidRPr="00B32EAF" w:rsidRDefault="00B472EA" w:rsidP="00B472EA">
      <w:pPr>
        <w:jc w:val="center"/>
        <w:rPr>
          <w:b/>
        </w:rPr>
      </w:pPr>
      <w:r w:rsidRPr="00B32EAF">
        <w:rPr>
          <w:b/>
        </w:rPr>
        <w:t>СОЮЗЫ</w:t>
      </w:r>
    </w:p>
    <w:p w:rsidR="00B472EA" w:rsidRPr="00B32EAF" w:rsidRDefault="00B472EA" w:rsidP="00B472EA">
      <w:pPr>
        <w:jc w:val="both"/>
      </w:pPr>
    </w:p>
    <w:p w:rsidR="00B472EA" w:rsidRPr="00B32EAF" w:rsidRDefault="00B472EA" w:rsidP="00B472EA">
      <w:pPr>
        <w:jc w:val="both"/>
      </w:pPr>
      <w:r w:rsidRPr="00B32EAF">
        <w:tab/>
        <w:t>Союз – служебная часть речи, которая связывает однородные члены в составе простого пре</w:t>
      </w:r>
      <w:r w:rsidRPr="00B32EAF">
        <w:t>д</w:t>
      </w:r>
      <w:r w:rsidRPr="00B32EAF">
        <w:t xml:space="preserve">ложения и простые предложения в составе сложного предложения: </w:t>
      </w:r>
      <w:r w:rsidRPr="00B32EAF">
        <w:rPr>
          <w:i/>
        </w:rPr>
        <w:t>Он рощи полюбил густые, уед</w:t>
      </w:r>
      <w:r w:rsidRPr="00B32EAF">
        <w:rPr>
          <w:i/>
        </w:rPr>
        <w:t>и</w:t>
      </w:r>
      <w:r w:rsidRPr="00B32EAF">
        <w:rPr>
          <w:i/>
        </w:rPr>
        <w:t xml:space="preserve">ненье, тишину, и ночь, и звезды, и луну </w:t>
      </w:r>
      <w:r w:rsidRPr="00B32EAF">
        <w:t xml:space="preserve">(А. Пушкин) – союз </w:t>
      </w:r>
      <w:r w:rsidRPr="00B32EAF">
        <w:rPr>
          <w:b/>
          <w:i/>
        </w:rPr>
        <w:t>и</w:t>
      </w:r>
      <w:r w:rsidRPr="00B32EAF">
        <w:t xml:space="preserve"> связывает однородные члены. </w:t>
      </w:r>
      <w:r w:rsidRPr="00B32EAF">
        <w:rPr>
          <w:i/>
        </w:rPr>
        <w:t>Высоко в небе сияло солнце, а горы зноем дышали в небо, и бились волны внизу о камень</w:t>
      </w:r>
      <w:r w:rsidRPr="00B32EAF">
        <w:t xml:space="preserve"> (М, Горький) – союзы </w:t>
      </w:r>
      <w:r w:rsidRPr="00B32EAF">
        <w:rPr>
          <w:b/>
          <w:i/>
        </w:rPr>
        <w:t>а, и</w:t>
      </w:r>
      <w:r w:rsidRPr="00B32EAF">
        <w:t xml:space="preserve"> связывают простые предложения в составе сложного.</w:t>
      </w:r>
    </w:p>
    <w:p w:rsidR="00B472EA" w:rsidRPr="00B32EAF" w:rsidRDefault="00B472EA" w:rsidP="00B472EA">
      <w:pPr>
        <w:jc w:val="both"/>
        <w:rPr>
          <w:b/>
        </w:rPr>
      </w:pPr>
      <w:r w:rsidRPr="00B32EAF">
        <w:tab/>
        <w:t xml:space="preserve">Союзы делятся на </w:t>
      </w:r>
      <w:r w:rsidRPr="00B32EAF">
        <w:rPr>
          <w:b/>
        </w:rPr>
        <w:t>сочинительные</w:t>
      </w:r>
      <w:r w:rsidRPr="00B32EAF">
        <w:t xml:space="preserve"> и </w:t>
      </w:r>
      <w:r w:rsidRPr="00B32EAF">
        <w:rPr>
          <w:b/>
        </w:rPr>
        <w:t>подчинительные.</w:t>
      </w:r>
    </w:p>
    <w:p w:rsidR="00B472EA" w:rsidRPr="00B32EAF" w:rsidRDefault="00B472EA" w:rsidP="00B472EA">
      <w:pPr>
        <w:jc w:val="both"/>
      </w:pPr>
      <w:r w:rsidRPr="00B32EAF">
        <w:rPr>
          <w:b/>
        </w:rPr>
        <w:tab/>
        <w:t xml:space="preserve">Сочинительные </w:t>
      </w:r>
      <w:r w:rsidRPr="00B32EAF">
        <w:t>союзы связывают однородные члены и равноправные простые предложения в составе сложного (сложноподчиненного):</w:t>
      </w:r>
      <w:r w:rsidRPr="00B32EAF">
        <w:rPr>
          <w:b/>
        </w:rPr>
        <w:t xml:space="preserve"> </w:t>
      </w:r>
      <w:r w:rsidRPr="00B32EAF">
        <w:rPr>
          <w:i/>
        </w:rPr>
        <w:t>Лёгкий ветерок</w:t>
      </w:r>
      <w:r w:rsidRPr="00B32EAF">
        <w:rPr>
          <w:b/>
        </w:rPr>
        <w:t xml:space="preserve"> </w:t>
      </w:r>
      <w:r w:rsidRPr="00B32EAF">
        <w:rPr>
          <w:b/>
          <w:i/>
        </w:rPr>
        <w:t>то</w:t>
      </w:r>
      <w:r w:rsidRPr="00B32EAF">
        <w:rPr>
          <w:b/>
        </w:rPr>
        <w:t xml:space="preserve"> </w:t>
      </w:r>
      <w:r w:rsidRPr="00B32EAF">
        <w:rPr>
          <w:i/>
        </w:rPr>
        <w:t>прос</w:t>
      </w:r>
      <w:r w:rsidRPr="00B32EAF">
        <w:rPr>
          <w:i/>
        </w:rPr>
        <w:t>ы</w:t>
      </w:r>
      <w:r w:rsidRPr="00B32EAF">
        <w:rPr>
          <w:i/>
        </w:rPr>
        <w:t>пался,</w:t>
      </w:r>
      <w:r w:rsidRPr="00B32EAF">
        <w:rPr>
          <w:b/>
        </w:rPr>
        <w:t xml:space="preserve"> </w:t>
      </w:r>
      <w:r w:rsidRPr="00B32EAF">
        <w:rPr>
          <w:b/>
          <w:i/>
        </w:rPr>
        <w:t xml:space="preserve">то </w:t>
      </w:r>
      <w:r w:rsidRPr="00B32EAF">
        <w:rPr>
          <w:i/>
        </w:rPr>
        <w:t xml:space="preserve">утихал </w:t>
      </w:r>
      <w:r w:rsidRPr="00B32EAF">
        <w:t xml:space="preserve">(И. Тургенев) – союз </w:t>
      </w:r>
      <w:r w:rsidRPr="00B32EAF">
        <w:rPr>
          <w:b/>
          <w:i/>
        </w:rPr>
        <w:t>то… то</w:t>
      </w:r>
      <w:r w:rsidRPr="00B32EAF">
        <w:t xml:space="preserve"> связывает однородные члены предл</w:t>
      </w:r>
      <w:r w:rsidRPr="00B32EAF">
        <w:t>о</w:t>
      </w:r>
      <w:r w:rsidRPr="00B32EAF">
        <w:t xml:space="preserve">жения. </w:t>
      </w:r>
      <w:r w:rsidRPr="00B32EAF">
        <w:rPr>
          <w:i/>
        </w:rPr>
        <w:t xml:space="preserve">Гроза прошла, </w:t>
      </w:r>
      <w:r w:rsidRPr="00B32EAF">
        <w:rPr>
          <w:b/>
          <w:i/>
        </w:rPr>
        <w:t>и</w:t>
      </w:r>
      <w:r w:rsidRPr="00B32EAF">
        <w:rPr>
          <w:i/>
        </w:rPr>
        <w:t xml:space="preserve"> ветка белых роз в окно мне дышит ароматом</w:t>
      </w:r>
      <w:r w:rsidRPr="00B32EAF">
        <w:t xml:space="preserve"> (А. Блок) – с</w:t>
      </w:r>
      <w:r w:rsidRPr="00B32EAF">
        <w:t>о</w:t>
      </w:r>
      <w:r w:rsidRPr="00B32EAF">
        <w:t>юз связывает простые предложения в составе сложного.</w:t>
      </w:r>
    </w:p>
    <w:p w:rsidR="00B472EA" w:rsidRPr="00B32EAF" w:rsidRDefault="00B472EA" w:rsidP="00B472EA">
      <w:pPr>
        <w:jc w:val="both"/>
      </w:pPr>
      <w:r w:rsidRPr="00B32EAF">
        <w:tab/>
        <w:t>Подчинительные союзы связывают в сложном (сложноподчиненном) предлож</w:t>
      </w:r>
      <w:r w:rsidRPr="00B32EAF">
        <w:t>е</w:t>
      </w:r>
      <w:r w:rsidRPr="00B32EAF">
        <w:t>нии простые предложения из которых одно подчинено по смыслу другому, т.е. от о</w:t>
      </w:r>
      <w:r w:rsidRPr="00B32EAF">
        <w:t>д</w:t>
      </w:r>
      <w:r w:rsidRPr="00B32EAF">
        <w:t xml:space="preserve">ного предложения к другому можно поставить вопрос, например: </w:t>
      </w:r>
      <w:r w:rsidRPr="00B32EAF">
        <w:rPr>
          <w:i/>
        </w:rPr>
        <w:t xml:space="preserve">Надо поставить свою жизнь в такие условия, </w:t>
      </w:r>
      <w:r w:rsidRPr="00B32EAF">
        <w:rPr>
          <w:b/>
          <w:i/>
        </w:rPr>
        <w:t xml:space="preserve">чтобы </w:t>
      </w:r>
      <w:r w:rsidRPr="00B32EAF">
        <w:rPr>
          <w:i/>
        </w:rPr>
        <w:t>труд был необходим</w:t>
      </w:r>
      <w:r w:rsidRPr="00B32EAF">
        <w:t xml:space="preserve"> (А. Чехов) – союз чтобы св</w:t>
      </w:r>
      <w:r w:rsidRPr="00B32EAF">
        <w:t>я</w:t>
      </w:r>
      <w:r w:rsidRPr="00B32EAF">
        <w:t xml:space="preserve">зывает простые предложения в сложноподчиненном: </w:t>
      </w:r>
      <w:r w:rsidRPr="00B32EAF">
        <w:rPr>
          <w:i/>
        </w:rPr>
        <w:t>условия</w:t>
      </w:r>
      <w:r w:rsidRPr="00B32EAF">
        <w:t xml:space="preserve"> (</w:t>
      </w:r>
      <w:r w:rsidRPr="00B32EAF">
        <w:rPr>
          <w:b/>
        </w:rPr>
        <w:t>какие?</w:t>
      </w:r>
      <w:r w:rsidRPr="00B32EAF">
        <w:t>).</w:t>
      </w:r>
    </w:p>
    <w:p w:rsidR="00B472EA" w:rsidRPr="00B32EAF" w:rsidRDefault="00B472EA" w:rsidP="00B472EA">
      <w:pPr>
        <w:jc w:val="both"/>
      </w:pPr>
      <w:r w:rsidRPr="00B32EAF">
        <w:tab/>
        <w:t xml:space="preserve">Союзы, состоящие из одного слова, называются простыми: </w:t>
      </w:r>
      <w:r w:rsidRPr="00B32EAF">
        <w:rPr>
          <w:i/>
        </w:rPr>
        <w:t xml:space="preserve">а, и, но, да, или, либо, то, как, что, когда, едва, будто </w:t>
      </w:r>
      <w:r w:rsidRPr="00B32EAF">
        <w:t xml:space="preserve">и др., а союзы, состоящие из нескольких слов </w:t>
      </w:r>
      <w:r w:rsidRPr="00B32EAF">
        <w:rPr>
          <w:b/>
        </w:rPr>
        <w:t>соста</w:t>
      </w:r>
      <w:r w:rsidRPr="00B32EAF">
        <w:rPr>
          <w:b/>
        </w:rPr>
        <w:t>в</w:t>
      </w:r>
      <w:r w:rsidRPr="00B32EAF">
        <w:rPr>
          <w:b/>
        </w:rPr>
        <w:t xml:space="preserve">ными: </w:t>
      </w:r>
      <w:r w:rsidRPr="00B32EAF">
        <w:rPr>
          <w:i/>
        </w:rPr>
        <w:t>в связи с тем что, ввиду того что, в то время как, вследствие того что, н</w:t>
      </w:r>
      <w:r w:rsidRPr="00B32EAF">
        <w:rPr>
          <w:i/>
        </w:rPr>
        <w:t>е</w:t>
      </w:r>
      <w:r w:rsidRPr="00B32EAF">
        <w:rPr>
          <w:i/>
        </w:rPr>
        <w:t>смотря на то что</w:t>
      </w:r>
      <w:r w:rsidRPr="00B32EAF">
        <w:t xml:space="preserve"> и др.</w:t>
      </w:r>
    </w:p>
    <w:p w:rsidR="00B472EA" w:rsidRDefault="00B472EA" w:rsidP="00B472EA">
      <w:pPr>
        <w:jc w:val="center"/>
      </w:pPr>
    </w:p>
    <w:p w:rsidR="00B472EA" w:rsidRPr="00B32EAF" w:rsidRDefault="00B472EA" w:rsidP="00B472EA">
      <w:pPr>
        <w:jc w:val="center"/>
      </w:pPr>
      <w:r>
        <w:t>СОЧИНИТЕЛЬНЫЕ СОЮЗЫ</w:t>
      </w:r>
    </w:p>
    <w:tbl>
      <w:tblPr>
        <w:tblStyle w:val="a3"/>
        <w:tblW w:w="10728" w:type="dxa"/>
        <w:tblLook w:val="01E0" w:firstRow="1" w:lastRow="1" w:firstColumn="1" w:lastColumn="1" w:noHBand="0" w:noVBand="0"/>
      </w:tblPr>
      <w:tblGrid>
        <w:gridCol w:w="2088"/>
        <w:gridCol w:w="2160"/>
        <w:gridCol w:w="6480"/>
      </w:tblGrid>
      <w:tr w:rsidR="00B472EA" w:rsidRPr="00B32EAF" w:rsidTr="00202956">
        <w:tc>
          <w:tcPr>
            <w:tcW w:w="2088" w:type="dxa"/>
          </w:tcPr>
          <w:p w:rsidR="00B472EA" w:rsidRPr="00B32EAF" w:rsidRDefault="00B472EA" w:rsidP="00202956">
            <w:pPr>
              <w:jc w:val="both"/>
            </w:pPr>
            <w:r w:rsidRPr="00B32EAF">
              <w:t>Группа союзов</w:t>
            </w:r>
          </w:p>
        </w:tc>
        <w:tc>
          <w:tcPr>
            <w:tcW w:w="2160" w:type="dxa"/>
          </w:tcPr>
          <w:p w:rsidR="00B472EA" w:rsidRPr="00B32EAF" w:rsidRDefault="00B472EA" w:rsidP="00202956">
            <w:pPr>
              <w:jc w:val="center"/>
            </w:pPr>
            <w:r w:rsidRPr="00B32EAF">
              <w:t>Союзы</w:t>
            </w:r>
          </w:p>
        </w:tc>
        <w:tc>
          <w:tcPr>
            <w:tcW w:w="6480" w:type="dxa"/>
          </w:tcPr>
          <w:p w:rsidR="00B472EA" w:rsidRPr="00B32EAF" w:rsidRDefault="00B472EA" w:rsidP="00202956">
            <w:pPr>
              <w:jc w:val="center"/>
            </w:pPr>
            <w:r w:rsidRPr="00B32EAF">
              <w:t>Примеры</w:t>
            </w:r>
          </w:p>
        </w:tc>
      </w:tr>
      <w:tr w:rsidR="00B472EA" w:rsidRPr="00B32EAF" w:rsidTr="00202956">
        <w:tc>
          <w:tcPr>
            <w:tcW w:w="2088" w:type="dxa"/>
          </w:tcPr>
          <w:p w:rsidR="00B472EA" w:rsidRPr="00B32EAF" w:rsidRDefault="00B472EA" w:rsidP="00202956">
            <w:pPr>
              <w:jc w:val="both"/>
            </w:pPr>
            <w:r w:rsidRPr="00B32EAF">
              <w:t>1 Соединител</w:t>
            </w:r>
            <w:r w:rsidRPr="00B32EAF">
              <w:t>ь</w:t>
            </w:r>
            <w:r w:rsidRPr="00B32EAF">
              <w:t>ные</w:t>
            </w:r>
          </w:p>
          <w:p w:rsidR="00B472EA" w:rsidRPr="00B32EAF" w:rsidRDefault="00B472EA" w:rsidP="00202956">
            <w:pPr>
              <w:jc w:val="both"/>
            </w:pPr>
          </w:p>
          <w:p w:rsidR="00B472EA" w:rsidRPr="00B32EAF" w:rsidRDefault="00B472EA" w:rsidP="00202956">
            <w:pPr>
              <w:jc w:val="both"/>
            </w:pPr>
          </w:p>
          <w:p w:rsidR="00B472EA" w:rsidRPr="00B32EAF" w:rsidRDefault="00B472EA" w:rsidP="00202956">
            <w:pPr>
              <w:jc w:val="both"/>
            </w:pPr>
          </w:p>
          <w:p w:rsidR="00B472EA" w:rsidRPr="00B32EAF" w:rsidRDefault="00B472EA" w:rsidP="00202956">
            <w:pPr>
              <w:jc w:val="both"/>
            </w:pPr>
          </w:p>
          <w:p w:rsidR="00B472EA" w:rsidRPr="00B32EAF" w:rsidRDefault="00B472EA" w:rsidP="00202956">
            <w:pPr>
              <w:jc w:val="both"/>
            </w:pPr>
          </w:p>
          <w:p w:rsidR="00B472EA" w:rsidRPr="00B32EAF" w:rsidRDefault="00B472EA" w:rsidP="00202956">
            <w:pPr>
              <w:jc w:val="both"/>
            </w:pPr>
          </w:p>
          <w:p w:rsidR="00B472EA" w:rsidRPr="00B32EAF" w:rsidRDefault="00B472EA" w:rsidP="00202956">
            <w:pPr>
              <w:jc w:val="both"/>
            </w:pPr>
          </w:p>
          <w:p w:rsidR="00B472EA" w:rsidRPr="00B32EAF" w:rsidRDefault="00B472EA" w:rsidP="00202956">
            <w:pPr>
              <w:jc w:val="both"/>
            </w:pPr>
          </w:p>
          <w:p w:rsidR="00B472EA" w:rsidRPr="00B32EAF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  <w:r w:rsidRPr="00B32EAF">
              <w:t>2 Противител</w:t>
            </w:r>
            <w:r w:rsidRPr="00B32EAF">
              <w:t>ь</w:t>
            </w:r>
            <w:r w:rsidRPr="00B32EAF">
              <w:t>ные</w:t>
            </w: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Pr="00B32EAF" w:rsidRDefault="00B472EA" w:rsidP="00202956">
            <w:pPr>
              <w:jc w:val="both"/>
            </w:pPr>
            <w:r>
              <w:t>3 Разделительные</w:t>
            </w:r>
          </w:p>
        </w:tc>
        <w:tc>
          <w:tcPr>
            <w:tcW w:w="2160" w:type="dxa"/>
          </w:tcPr>
          <w:p w:rsidR="00B472EA" w:rsidRPr="00B32EAF" w:rsidRDefault="00B472EA" w:rsidP="00202956">
            <w:pPr>
              <w:jc w:val="center"/>
              <w:rPr>
                <w:i/>
              </w:rPr>
            </w:pPr>
            <w:proofErr w:type="gramStart"/>
            <w:r w:rsidRPr="00B32EAF">
              <w:rPr>
                <w:i/>
              </w:rPr>
              <w:t>и</w:t>
            </w:r>
            <w:proofErr w:type="gramEnd"/>
          </w:p>
          <w:p w:rsidR="00B472EA" w:rsidRPr="00B32EAF" w:rsidRDefault="00B472EA" w:rsidP="00202956">
            <w:pPr>
              <w:jc w:val="center"/>
              <w:rPr>
                <w:i/>
              </w:rPr>
            </w:pPr>
          </w:p>
          <w:p w:rsidR="00B472EA" w:rsidRPr="00B32EAF" w:rsidRDefault="00B472EA" w:rsidP="00202956">
            <w:pPr>
              <w:jc w:val="center"/>
              <w:rPr>
                <w:i/>
              </w:rPr>
            </w:pPr>
            <w:proofErr w:type="gramStart"/>
            <w:r w:rsidRPr="00B32EAF">
              <w:rPr>
                <w:i/>
              </w:rPr>
              <w:t>да</w:t>
            </w:r>
            <w:proofErr w:type="gramEnd"/>
          </w:p>
          <w:p w:rsidR="00B472EA" w:rsidRPr="00B32EAF" w:rsidRDefault="00B472EA" w:rsidP="00202956">
            <w:pPr>
              <w:jc w:val="both"/>
            </w:pPr>
            <w:r w:rsidRPr="00B32EAF">
              <w:t>(</w:t>
            </w:r>
            <w:proofErr w:type="gramStart"/>
            <w:r w:rsidRPr="00B32EAF">
              <w:t>в</w:t>
            </w:r>
            <w:proofErr w:type="gramEnd"/>
            <w:r w:rsidRPr="00B32EAF">
              <w:t xml:space="preserve"> значении </w:t>
            </w:r>
            <w:r w:rsidRPr="00B32EAF">
              <w:rPr>
                <w:i/>
              </w:rPr>
              <w:t>и</w:t>
            </w:r>
            <w:r w:rsidRPr="00B32EAF">
              <w:t>)</w:t>
            </w:r>
          </w:p>
          <w:p w:rsidR="00B472EA" w:rsidRPr="00B32EAF" w:rsidRDefault="00B472EA" w:rsidP="00202956">
            <w:pPr>
              <w:jc w:val="both"/>
            </w:pPr>
          </w:p>
          <w:p w:rsidR="00B472EA" w:rsidRPr="00B32EAF" w:rsidRDefault="00B472EA" w:rsidP="00202956">
            <w:pPr>
              <w:jc w:val="both"/>
              <w:rPr>
                <w:i/>
              </w:rPr>
            </w:pPr>
            <w:proofErr w:type="gramStart"/>
            <w:r>
              <w:rPr>
                <w:i/>
              </w:rPr>
              <w:t>не</w:t>
            </w:r>
            <w:proofErr w:type="gramEnd"/>
            <w:r w:rsidRPr="00B32EAF">
              <w:rPr>
                <w:i/>
              </w:rPr>
              <w:t xml:space="preserve"> только… </w:t>
            </w:r>
          </w:p>
          <w:p w:rsidR="00B472EA" w:rsidRPr="00B32EAF" w:rsidRDefault="00B472EA" w:rsidP="00202956">
            <w:pPr>
              <w:jc w:val="both"/>
            </w:pPr>
            <w:proofErr w:type="gramStart"/>
            <w:r w:rsidRPr="00B32EAF">
              <w:rPr>
                <w:i/>
              </w:rPr>
              <w:t>но</w:t>
            </w:r>
            <w:proofErr w:type="gramEnd"/>
            <w:r w:rsidRPr="00B32EAF">
              <w:rPr>
                <w:i/>
              </w:rPr>
              <w:t xml:space="preserve"> и</w:t>
            </w:r>
          </w:p>
          <w:p w:rsidR="00B472EA" w:rsidRPr="00B32EAF" w:rsidRDefault="00B472EA" w:rsidP="00202956">
            <w:pPr>
              <w:jc w:val="both"/>
              <w:rPr>
                <w:i/>
              </w:rPr>
            </w:pPr>
            <w:proofErr w:type="gramStart"/>
            <w:r w:rsidRPr="00B32EAF">
              <w:rPr>
                <w:i/>
              </w:rPr>
              <w:t>как</w:t>
            </w:r>
            <w:proofErr w:type="gramEnd"/>
            <w:r w:rsidRPr="00B32EAF">
              <w:rPr>
                <w:i/>
              </w:rPr>
              <w:t>… так и</w:t>
            </w:r>
          </w:p>
          <w:p w:rsidR="00B472EA" w:rsidRPr="00B32EAF" w:rsidRDefault="00B472EA" w:rsidP="00202956">
            <w:pPr>
              <w:jc w:val="both"/>
              <w:rPr>
                <w:i/>
              </w:rPr>
            </w:pPr>
          </w:p>
          <w:p w:rsidR="00B472EA" w:rsidRPr="00B32EAF" w:rsidRDefault="00B472EA" w:rsidP="00202956">
            <w:pPr>
              <w:jc w:val="center"/>
              <w:rPr>
                <w:i/>
              </w:rPr>
            </w:pPr>
            <w:proofErr w:type="gramStart"/>
            <w:r w:rsidRPr="00B32EAF">
              <w:rPr>
                <w:i/>
              </w:rPr>
              <w:t>а</w:t>
            </w:r>
            <w:proofErr w:type="gramEnd"/>
          </w:p>
          <w:p w:rsidR="00B472EA" w:rsidRPr="00B32EAF" w:rsidRDefault="00B472EA" w:rsidP="00202956">
            <w:pPr>
              <w:jc w:val="center"/>
              <w:rPr>
                <w:i/>
              </w:rPr>
            </w:pPr>
          </w:p>
          <w:p w:rsidR="00B472EA" w:rsidRPr="00B32EAF" w:rsidRDefault="00B472EA" w:rsidP="00202956">
            <w:pPr>
              <w:jc w:val="center"/>
              <w:rPr>
                <w:i/>
              </w:rPr>
            </w:pPr>
          </w:p>
          <w:p w:rsidR="00B472EA" w:rsidRPr="00B32EAF" w:rsidRDefault="00B472EA" w:rsidP="00202956">
            <w:pPr>
              <w:jc w:val="center"/>
              <w:rPr>
                <w:i/>
              </w:rPr>
            </w:pPr>
            <w:proofErr w:type="gramStart"/>
            <w:r w:rsidRPr="00B32EAF">
              <w:rPr>
                <w:i/>
              </w:rPr>
              <w:t>но</w:t>
            </w:r>
            <w:proofErr w:type="gramEnd"/>
          </w:p>
          <w:p w:rsidR="00B472EA" w:rsidRPr="00B32EAF" w:rsidRDefault="00B472EA" w:rsidP="00202956">
            <w:pPr>
              <w:jc w:val="center"/>
              <w:rPr>
                <w:i/>
              </w:rPr>
            </w:pPr>
          </w:p>
          <w:p w:rsidR="00B472EA" w:rsidRPr="00B32EAF" w:rsidRDefault="00B472EA" w:rsidP="00202956">
            <w:pPr>
              <w:jc w:val="center"/>
              <w:rPr>
                <w:i/>
              </w:rPr>
            </w:pPr>
            <w:proofErr w:type="gramStart"/>
            <w:r w:rsidRPr="00B32EAF">
              <w:rPr>
                <w:i/>
              </w:rPr>
              <w:t>да</w:t>
            </w:r>
            <w:proofErr w:type="gramEnd"/>
          </w:p>
          <w:p w:rsidR="00B472EA" w:rsidRDefault="00B472EA" w:rsidP="00202956">
            <w:pPr>
              <w:jc w:val="both"/>
            </w:pPr>
            <w:r w:rsidRPr="00B32EAF">
              <w:t>(</w:t>
            </w:r>
            <w:proofErr w:type="gramStart"/>
            <w:r w:rsidRPr="00B32EAF">
              <w:t>в</w:t>
            </w:r>
            <w:proofErr w:type="gramEnd"/>
            <w:r w:rsidRPr="00B32EAF">
              <w:t xml:space="preserve"> значении </w:t>
            </w:r>
            <w:r w:rsidRPr="00B32EAF">
              <w:rPr>
                <w:i/>
              </w:rPr>
              <w:t>но</w:t>
            </w:r>
            <w:r w:rsidRPr="00B32EAF">
              <w:t>)</w:t>
            </w:r>
          </w:p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 w:rsidRPr="00B32EAF">
              <w:rPr>
                <w:i/>
              </w:rPr>
              <w:t>однако</w:t>
            </w:r>
            <w:proofErr w:type="gramEnd"/>
            <w:r w:rsidRPr="00B32EAF">
              <w:rPr>
                <w:i/>
              </w:rPr>
              <w:t xml:space="preserve"> же</w:t>
            </w:r>
          </w:p>
          <w:p w:rsidR="00B472EA" w:rsidRDefault="00B472EA" w:rsidP="00202956">
            <w:pPr>
              <w:jc w:val="center"/>
              <w:rPr>
                <w:i/>
              </w:rPr>
            </w:pPr>
          </w:p>
          <w:p w:rsidR="00B472EA" w:rsidRDefault="00B472EA" w:rsidP="00202956">
            <w:pPr>
              <w:jc w:val="center"/>
              <w:rPr>
                <w:i/>
              </w:rPr>
            </w:pPr>
          </w:p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зато</w:t>
            </w:r>
            <w:proofErr w:type="gramEnd"/>
          </w:p>
          <w:p w:rsidR="00B472EA" w:rsidRDefault="00B472EA" w:rsidP="00202956">
            <w:pPr>
              <w:jc w:val="center"/>
              <w:rPr>
                <w:i/>
              </w:rPr>
            </w:pPr>
          </w:p>
          <w:p w:rsidR="00B472EA" w:rsidRDefault="00B472EA" w:rsidP="00202956">
            <w:pPr>
              <w:jc w:val="center"/>
              <w:rPr>
                <w:i/>
              </w:rPr>
            </w:pPr>
          </w:p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или</w:t>
            </w:r>
            <w:proofErr w:type="gramEnd"/>
            <w:r>
              <w:rPr>
                <w:i/>
              </w:rPr>
              <w:t>;</w:t>
            </w:r>
          </w:p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или</w:t>
            </w:r>
            <w:proofErr w:type="gramEnd"/>
            <w:r>
              <w:rPr>
                <w:i/>
              </w:rPr>
              <w:t>…или</w:t>
            </w:r>
          </w:p>
          <w:p w:rsidR="00B472EA" w:rsidRDefault="00B472EA" w:rsidP="00202956">
            <w:pPr>
              <w:jc w:val="center"/>
              <w:rPr>
                <w:i/>
              </w:rPr>
            </w:pPr>
          </w:p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либо</w:t>
            </w:r>
            <w:proofErr w:type="gramEnd"/>
          </w:p>
          <w:p w:rsidR="00B472EA" w:rsidRDefault="00B472EA" w:rsidP="00202956">
            <w:pPr>
              <w:jc w:val="center"/>
              <w:rPr>
                <w:i/>
              </w:rPr>
            </w:pPr>
          </w:p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то</w:t>
            </w:r>
            <w:proofErr w:type="gramEnd"/>
            <w:r>
              <w:rPr>
                <w:i/>
              </w:rPr>
              <w:t>… то</w:t>
            </w:r>
          </w:p>
          <w:p w:rsidR="00B472EA" w:rsidRDefault="00B472EA" w:rsidP="00202956">
            <w:pPr>
              <w:jc w:val="center"/>
              <w:rPr>
                <w:i/>
              </w:rPr>
            </w:pPr>
          </w:p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не</w:t>
            </w:r>
            <w:proofErr w:type="gramEnd"/>
            <w:r>
              <w:rPr>
                <w:i/>
              </w:rPr>
              <w:t xml:space="preserve"> то…</w:t>
            </w:r>
          </w:p>
          <w:p w:rsidR="00B472EA" w:rsidRPr="00B32EAF" w:rsidRDefault="00B472EA" w:rsidP="00202956">
            <w:pPr>
              <w:rPr>
                <w:i/>
              </w:rPr>
            </w:pPr>
            <w:r>
              <w:rPr>
                <w:i/>
              </w:rPr>
              <w:t xml:space="preserve">        </w:t>
            </w:r>
            <w:proofErr w:type="gramStart"/>
            <w:r>
              <w:rPr>
                <w:i/>
              </w:rPr>
              <w:t>не</w:t>
            </w:r>
            <w:proofErr w:type="gramEnd"/>
            <w:r>
              <w:rPr>
                <w:i/>
              </w:rPr>
              <w:t xml:space="preserve"> то</w:t>
            </w:r>
          </w:p>
        </w:tc>
        <w:tc>
          <w:tcPr>
            <w:tcW w:w="6480" w:type="dxa"/>
          </w:tcPr>
          <w:p w:rsidR="00B472EA" w:rsidRPr="00B32EAF" w:rsidRDefault="00B472EA" w:rsidP="00202956">
            <w:pPr>
              <w:jc w:val="both"/>
            </w:pPr>
            <w:r w:rsidRPr="00B32EAF">
              <w:rPr>
                <w:i/>
              </w:rPr>
              <w:t xml:space="preserve">Звезды меркнут </w:t>
            </w:r>
            <w:r w:rsidRPr="00B32EAF">
              <w:rPr>
                <w:b/>
                <w:i/>
              </w:rPr>
              <w:t>и</w:t>
            </w:r>
            <w:r w:rsidRPr="00B32EAF">
              <w:rPr>
                <w:i/>
              </w:rPr>
              <w:t xml:space="preserve"> гаснут</w:t>
            </w:r>
            <w:r w:rsidRPr="00B32EAF">
              <w:t xml:space="preserve"> (Н. Некрасов). </w:t>
            </w:r>
            <w:r w:rsidRPr="00B32EAF">
              <w:rPr>
                <w:i/>
              </w:rPr>
              <w:t xml:space="preserve">Ещё трава полна прозрачных слёз, </w:t>
            </w:r>
            <w:r w:rsidRPr="00B32EAF">
              <w:rPr>
                <w:b/>
                <w:i/>
              </w:rPr>
              <w:t>и</w:t>
            </w:r>
            <w:r w:rsidRPr="00B32EAF">
              <w:rPr>
                <w:i/>
              </w:rPr>
              <w:t xml:space="preserve"> гром вдали гремит ра</w:t>
            </w:r>
            <w:r w:rsidRPr="00B32EAF">
              <w:rPr>
                <w:i/>
              </w:rPr>
              <w:t>с</w:t>
            </w:r>
            <w:r w:rsidRPr="00B32EAF">
              <w:rPr>
                <w:i/>
              </w:rPr>
              <w:t>катом</w:t>
            </w:r>
            <w:r w:rsidRPr="00B32EAF">
              <w:t xml:space="preserve"> (А. Блок).</w:t>
            </w:r>
          </w:p>
          <w:p w:rsidR="00B472EA" w:rsidRPr="00B32EAF" w:rsidRDefault="00B472EA" w:rsidP="00202956">
            <w:pPr>
              <w:jc w:val="both"/>
            </w:pPr>
            <w:r w:rsidRPr="00B32EAF">
              <w:rPr>
                <w:i/>
              </w:rPr>
              <w:t xml:space="preserve">Молодые листья лепетали, </w:t>
            </w:r>
            <w:r w:rsidRPr="00B32EAF">
              <w:rPr>
                <w:b/>
                <w:i/>
              </w:rPr>
              <w:t xml:space="preserve">да </w:t>
            </w:r>
            <w:r w:rsidRPr="00B32EAF">
              <w:rPr>
                <w:i/>
              </w:rPr>
              <w:t xml:space="preserve">зяблики кое-где пели, </w:t>
            </w:r>
            <w:r w:rsidRPr="00B32EAF">
              <w:rPr>
                <w:b/>
                <w:i/>
              </w:rPr>
              <w:t>да</w:t>
            </w:r>
            <w:r w:rsidRPr="00B32EAF">
              <w:rPr>
                <w:i/>
              </w:rPr>
              <w:t xml:space="preserve"> го</w:t>
            </w:r>
            <w:r w:rsidRPr="00B32EAF">
              <w:rPr>
                <w:i/>
              </w:rPr>
              <w:t>р</w:t>
            </w:r>
            <w:r w:rsidRPr="00B32EAF">
              <w:rPr>
                <w:i/>
              </w:rPr>
              <w:t>линки ворковали всё на одном и том же дер</w:t>
            </w:r>
            <w:r w:rsidRPr="00B32EAF">
              <w:rPr>
                <w:i/>
              </w:rPr>
              <w:t>е</w:t>
            </w:r>
            <w:r w:rsidRPr="00B32EAF">
              <w:rPr>
                <w:i/>
              </w:rPr>
              <w:t xml:space="preserve">ве, </w:t>
            </w:r>
            <w:r w:rsidRPr="00B32EAF">
              <w:rPr>
                <w:b/>
                <w:i/>
              </w:rPr>
              <w:t>да</w:t>
            </w:r>
            <w:r w:rsidRPr="00B32EAF">
              <w:rPr>
                <w:i/>
              </w:rPr>
              <w:t xml:space="preserve"> куковала одна кукушка, перемещаясь всякий раз</w:t>
            </w:r>
            <w:r w:rsidRPr="00B32EAF">
              <w:t xml:space="preserve"> (И. Тургенев).</w:t>
            </w:r>
          </w:p>
          <w:p w:rsidR="00B472EA" w:rsidRPr="00B32EAF" w:rsidRDefault="00B472EA" w:rsidP="00202956">
            <w:pPr>
              <w:jc w:val="both"/>
            </w:pPr>
            <w:r w:rsidRPr="00B32EAF">
              <w:rPr>
                <w:i/>
              </w:rPr>
              <w:t xml:space="preserve">Вода – </w:t>
            </w:r>
            <w:r w:rsidRPr="00B32EAF">
              <w:rPr>
                <w:b/>
                <w:i/>
              </w:rPr>
              <w:t>не только</w:t>
            </w:r>
            <w:r w:rsidRPr="00B32EAF">
              <w:rPr>
                <w:i/>
              </w:rPr>
              <w:t xml:space="preserve"> самая распространённая, </w:t>
            </w:r>
            <w:r w:rsidRPr="00B32EAF">
              <w:rPr>
                <w:b/>
                <w:i/>
              </w:rPr>
              <w:t>но и</w:t>
            </w:r>
            <w:r w:rsidRPr="00B32EAF">
              <w:rPr>
                <w:i/>
              </w:rPr>
              <w:t xml:space="preserve"> самая важная в природе жидкость</w:t>
            </w:r>
            <w:r w:rsidRPr="00B32EAF">
              <w:t xml:space="preserve"> (И. Петряков).</w:t>
            </w:r>
          </w:p>
          <w:p w:rsidR="00B472EA" w:rsidRPr="00B32EAF" w:rsidRDefault="00B472EA" w:rsidP="00202956">
            <w:pPr>
              <w:jc w:val="both"/>
            </w:pPr>
            <w:r w:rsidRPr="00B32EAF">
              <w:rPr>
                <w:b/>
                <w:i/>
              </w:rPr>
              <w:t xml:space="preserve">Как </w:t>
            </w:r>
            <w:r w:rsidRPr="00B32EAF">
              <w:rPr>
                <w:i/>
              </w:rPr>
              <w:t xml:space="preserve">вчера, </w:t>
            </w:r>
            <w:r w:rsidRPr="00B32EAF">
              <w:rPr>
                <w:b/>
                <w:i/>
              </w:rPr>
              <w:t>так и</w:t>
            </w:r>
            <w:r w:rsidRPr="00B32EAF">
              <w:rPr>
                <w:i/>
              </w:rPr>
              <w:t xml:space="preserve"> сегодня стоит тёплая погода</w:t>
            </w:r>
            <w:r w:rsidRPr="00B32EAF">
              <w:t>.</w:t>
            </w:r>
          </w:p>
          <w:p w:rsidR="00B472EA" w:rsidRPr="00B32EAF" w:rsidRDefault="00B472EA" w:rsidP="00202956">
            <w:pPr>
              <w:jc w:val="both"/>
            </w:pPr>
          </w:p>
          <w:p w:rsidR="00B472EA" w:rsidRPr="00B32EAF" w:rsidRDefault="00B472EA" w:rsidP="00202956">
            <w:pPr>
              <w:jc w:val="both"/>
              <w:rPr>
                <w:i/>
              </w:rPr>
            </w:pPr>
            <w:r w:rsidRPr="00B32EAF">
              <w:rPr>
                <w:i/>
              </w:rPr>
              <w:t xml:space="preserve">Каждый день дул страшный ветер, </w:t>
            </w:r>
            <w:r w:rsidRPr="00B32EAF">
              <w:rPr>
                <w:b/>
                <w:i/>
              </w:rPr>
              <w:t>а</w:t>
            </w:r>
            <w:r w:rsidRPr="00B32EAF">
              <w:rPr>
                <w:i/>
              </w:rPr>
              <w:t xml:space="preserve"> за ночь на снегу обр</w:t>
            </w:r>
            <w:r w:rsidRPr="00B32EAF">
              <w:rPr>
                <w:i/>
              </w:rPr>
              <w:t>а</w:t>
            </w:r>
            <w:r w:rsidRPr="00B32EAF">
              <w:rPr>
                <w:i/>
              </w:rPr>
              <w:t xml:space="preserve">зовался твёрдый, льдистый слой наста </w:t>
            </w:r>
          </w:p>
          <w:p w:rsidR="00B472EA" w:rsidRPr="00B32EAF" w:rsidRDefault="00B472EA" w:rsidP="00202956">
            <w:pPr>
              <w:jc w:val="both"/>
            </w:pPr>
            <w:r w:rsidRPr="00B32EAF">
              <w:t>(А. Куприн).</w:t>
            </w:r>
          </w:p>
          <w:p w:rsidR="00B472EA" w:rsidRPr="00B32EAF" w:rsidRDefault="00B472EA" w:rsidP="00202956">
            <w:pPr>
              <w:jc w:val="both"/>
            </w:pPr>
            <w:r w:rsidRPr="00B32EAF">
              <w:rPr>
                <w:i/>
              </w:rPr>
              <w:t xml:space="preserve">Мы в разных странах рождены, </w:t>
            </w:r>
            <w:r w:rsidRPr="00B32EAF">
              <w:rPr>
                <w:b/>
                <w:i/>
              </w:rPr>
              <w:t>но</w:t>
            </w:r>
            <w:r w:rsidRPr="00B32EAF">
              <w:rPr>
                <w:i/>
              </w:rPr>
              <w:t xml:space="preserve"> все мы не х</w:t>
            </w:r>
            <w:r w:rsidRPr="00B32EAF">
              <w:rPr>
                <w:i/>
              </w:rPr>
              <w:t>о</w:t>
            </w:r>
            <w:r w:rsidRPr="00B32EAF">
              <w:rPr>
                <w:i/>
              </w:rPr>
              <w:t>тим войны!</w:t>
            </w:r>
            <w:r w:rsidRPr="00B32EAF">
              <w:t xml:space="preserve"> (Е. </w:t>
            </w:r>
            <w:proofErr w:type="spellStart"/>
            <w:r w:rsidRPr="00B32EAF">
              <w:t>Долматовский</w:t>
            </w:r>
            <w:proofErr w:type="spellEnd"/>
            <w:r w:rsidRPr="00B32EAF">
              <w:t>).</w:t>
            </w:r>
          </w:p>
          <w:p w:rsidR="00B472EA" w:rsidRDefault="00B472EA" w:rsidP="00202956">
            <w:pPr>
              <w:jc w:val="both"/>
            </w:pPr>
            <w:r w:rsidRPr="00B32EAF">
              <w:rPr>
                <w:i/>
              </w:rPr>
              <w:t xml:space="preserve">Горячее лицо с тоской искало ветра, </w:t>
            </w:r>
            <w:r w:rsidRPr="00B32EAF">
              <w:rPr>
                <w:b/>
                <w:i/>
              </w:rPr>
              <w:t xml:space="preserve">да </w:t>
            </w:r>
            <w:r w:rsidRPr="00B32EAF">
              <w:rPr>
                <w:i/>
              </w:rPr>
              <w:t>ветра-то не было</w:t>
            </w:r>
            <w:r w:rsidRPr="00B32EAF">
              <w:t xml:space="preserve"> (И. Тургенев).</w:t>
            </w:r>
          </w:p>
          <w:p w:rsidR="00B472EA" w:rsidRDefault="00B472EA" w:rsidP="00202956">
            <w:pPr>
              <w:jc w:val="both"/>
            </w:pPr>
            <w:r w:rsidRPr="00B32EAF">
              <w:rPr>
                <w:i/>
              </w:rPr>
              <w:t xml:space="preserve">Обе оказались спокойны и смелы; </w:t>
            </w:r>
            <w:r w:rsidRPr="00B32EAF">
              <w:rPr>
                <w:b/>
                <w:i/>
              </w:rPr>
              <w:t>однако ж</w:t>
            </w:r>
            <w:r w:rsidRPr="00B32EAF">
              <w:rPr>
                <w:i/>
              </w:rPr>
              <w:t xml:space="preserve"> при моём пр</w:t>
            </w:r>
            <w:r w:rsidRPr="00B32EAF">
              <w:rPr>
                <w:i/>
              </w:rPr>
              <w:t>и</w:t>
            </w:r>
            <w:r w:rsidRPr="00B32EAF">
              <w:rPr>
                <w:i/>
              </w:rPr>
              <w:t>ближении обе потупили голову и закрылись своими изодра</w:t>
            </w:r>
            <w:r w:rsidRPr="00B32EAF">
              <w:rPr>
                <w:i/>
              </w:rPr>
              <w:t>н</w:t>
            </w:r>
            <w:r w:rsidRPr="00B32EAF">
              <w:rPr>
                <w:i/>
              </w:rPr>
              <w:t>ными чадрами</w:t>
            </w:r>
            <w:r>
              <w:t xml:space="preserve"> (А. Пушкин).</w:t>
            </w:r>
          </w:p>
          <w:p w:rsidR="00B472EA" w:rsidRDefault="00B472EA" w:rsidP="00202956">
            <w:pPr>
              <w:jc w:val="both"/>
            </w:pPr>
            <w:r w:rsidRPr="001D26C5">
              <w:rPr>
                <w:i/>
              </w:rPr>
              <w:t xml:space="preserve">Песня над домом смолкла, </w:t>
            </w:r>
            <w:r w:rsidRPr="001D26C5">
              <w:rPr>
                <w:b/>
                <w:i/>
              </w:rPr>
              <w:t>зато</w:t>
            </w:r>
            <w:r w:rsidRPr="001D26C5">
              <w:rPr>
                <w:i/>
              </w:rPr>
              <w:t xml:space="preserve"> над прудом соловей зав</w:t>
            </w:r>
            <w:r w:rsidRPr="001D26C5">
              <w:rPr>
                <w:i/>
              </w:rPr>
              <w:t>о</w:t>
            </w:r>
            <w:r w:rsidRPr="001D26C5">
              <w:rPr>
                <w:i/>
              </w:rPr>
              <w:t>дил свою</w:t>
            </w:r>
            <w:r>
              <w:t xml:space="preserve"> (В. Короленко)</w:t>
            </w: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  <w:r w:rsidRPr="001D26C5">
              <w:rPr>
                <w:i/>
              </w:rPr>
              <w:t xml:space="preserve">Что же ты, моя старушка, приумолкла у окна? </w:t>
            </w:r>
            <w:r w:rsidRPr="001D26C5">
              <w:rPr>
                <w:b/>
                <w:i/>
              </w:rPr>
              <w:t>Или</w:t>
            </w:r>
            <w:r w:rsidRPr="001D26C5">
              <w:rPr>
                <w:i/>
              </w:rPr>
              <w:t xml:space="preserve"> бури завываньем ты, мой друг, утомлена, </w:t>
            </w:r>
            <w:r w:rsidRPr="001D26C5">
              <w:rPr>
                <w:b/>
                <w:i/>
              </w:rPr>
              <w:t>или</w:t>
            </w:r>
            <w:r w:rsidRPr="001D26C5">
              <w:rPr>
                <w:i/>
              </w:rPr>
              <w:t xml:space="preserve"> дремлешь под жужжаньем своего веретена?</w:t>
            </w:r>
            <w:r>
              <w:t xml:space="preserve"> (А. Пушкин).</w:t>
            </w:r>
          </w:p>
          <w:p w:rsidR="00B472EA" w:rsidRDefault="00B472EA" w:rsidP="00202956">
            <w:pPr>
              <w:jc w:val="both"/>
              <w:rPr>
                <w:i/>
              </w:rPr>
            </w:pPr>
            <w:r w:rsidRPr="001D26C5">
              <w:rPr>
                <w:i/>
              </w:rPr>
              <w:t xml:space="preserve">По вечерам я читаю журнал «Наука и жизнь» </w:t>
            </w:r>
            <w:r w:rsidRPr="001D26C5">
              <w:rPr>
                <w:b/>
                <w:i/>
              </w:rPr>
              <w:t>либо</w:t>
            </w:r>
            <w:r w:rsidRPr="001D26C5">
              <w:rPr>
                <w:i/>
              </w:rPr>
              <w:t xml:space="preserve"> «Юность».  </w:t>
            </w:r>
          </w:p>
          <w:p w:rsidR="00B472EA" w:rsidRDefault="00B472EA" w:rsidP="00202956">
            <w:pPr>
              <w:jc w:val="both"/>
            </w:pPr>
            <w:r w:rsidRPr="001D26C5">
              <w:rPr>
                <w:b/>
                <w:i/>
              </w:rPr>
              <w:t>То</w:t>
            </w:r>
            <w:r w:rsidRPr="001D26C5">
              <w:rPr>
                <w:i/>
              </w:rPr>
              <w:t xml:space="preserve"> справа, </w:t>
            </w:r>
            <w:r w:rsidRPr="001D26C5">
              <w:rPr>
                <w:b/>
                <w:i/>
              </w:rPr>
              <w:t xml:space="preserve">то </w:t>
            </w:r>
            <w:r w:rsidRPr="001D26C5">
              <w:rPr>
                <w:i/>
              </w:rPr>
              <w:t xml:space="preserve">слева, </w:t>
            </w:r>
            <w:r w:rsidRPr="001D26C5">
              <w:rPr>
                <w:b/>
                <w:i/>
              </w:rPr>
              <w:t>то</w:t>
            </w:r>
            <w:r w:rsidRPr="001D26C5">
              <w:rPr>
                <w:i/>
              </w:rPr>
              <w:t xml:space="preserve"> позади слышался гул падающих стволов</w:t>
            </w:r>
            <w:r>
              <w:t xml:space="preserve"> (К, Паустовский).</w:t>
            </w:r>
          </w:p>
          <w:p w:rsidR="00B472EA" w:rsidRPr="001D26C5" w:rsidRDefault="00B472EA" w:rsidP="00202956">
            <w:pPr>
              <w:jc w:val="both"/>
            </w:pPr>
            <w:r w:rsidRPr="001D26C5">
              <w:rPr>
                <w:i/>
              </w:rPr>
              <w:lastRenderedPageBreak/>
              <w:t xml:space="preserve">Несутся клубы </w:t>
            </w:r>
            <w:r w:rsidRPr="001D26C5">
              <w:rPr>
                <w:b/>
                <w:i/>
              </w:rPr>
              <w:t>не то</w:t>
            </w:r>
            <w:r w:rsidRPr="001D26C5">
              <w:rPr>
                <w:i/>
              </w:rPr>
              <w:t xml:space="preserve"> тумана, </w:t>
            </w:r>
            <w:r w:rsidRPr="001D26C5">
              <w:rPr>
                <w:b/>
                <w:i/>
              </w:rPr>
              <w:t>не то</w:t>
            </w:r>
            <w:r w:rsidRPr="001D26C5">
              <w:rPr>
                <w:i/>
              </w:rPr>
              <w:t xml:space="preserve"> мелких брызг</w:t>
            </w:r>
            <w:r>
              <w:t xml:space="preserve"> (С. М</w:t>
            </w:r>
            <w:r>
              <w:t>и</w:t>
            </w:r>
            <w:r>
              <w:t>халков).</w:t>
            </w:r>
          </w:p>
        </w:tc>
      </w:tr>
    </w:tbl>
    <w:p w:rsidR="00B472EA" w:rsidRDefault="00B472EA" w:rsidP="00B472EA">
      <w:pPr>
        <w:jc w:val="center"/>
      </w:pPr>
      <w:r>
        <w:lastRenderedPageBreak/>
        <w:t>ПОДЧИНИТЕЛЬНЫЕ СОЮЗЫ</w:t>
      </w:r>
    </w:p>
    <w:p w:rsidR="00B472EA" w:rsidRPr="00442086" w:rsidRDefault="00B472EA" w:rsidP="00B472EA">
      <w:pPr>
        <w:jc w:val="both"/>
        <w:rPr>
          <w:b/>
        </w:rPr>
      </w:pPr>
      <w:r>
        <w:tab/>
        <w:t xml:space="preserve">Подчинительные союзы делятся на следующие </w:t>
      </w:r>
      <w:r w:rsidRPr="00442086">
        <w:rPr>
          <w:b/>
        </w:rPr>
        <w:t>группы: причинные, целевые, временные, у</w:t>
      </w:r>
      <w:r w:rsidRPr="00442086">
        <w:rPr>
          <w:b/>
        </w:rPr>
        <w:t>с</w:t>
      </w:r>
      <w:r w:rsidRPr="00442086">
        <w:rPr>
          <w:b/>
        </w:rPr>
        <w:t>ловные, сравнительные и изъяснительные.</w:t>
      </w:r>
    </w:p>
    <w:p w:rsidR="00B472EA" w:rsidRDefault="00B472EA" w:rsidP="00B472EA">
      <w:pPr>
        <w:jc w:val="center"/>
      </w:pPr>
    </w:p>
    <w:tbl>
      <w:tblPr>
        <w:tblStyle w:val="a3"/>
        <w:tblW w:w="10728" w:type="dxa"/>
        <w:tblLook w:val="01E0" w:firstRow="1" w:lastRow="1" w:firstColumn="1" w:lastColumn="1" w:noHBand="0" w:noVBand="0"/>
      </w:tblPr>
      <w:tblGrid>
        <w:gridCol w:w="1919"/>
        <w:gridCol w:w="2697"/>
        <w:gridCol w:w="6112"/>
      </w:tblGrid>
      <w:tr w:rsidR="00B472EA" w:rsidTr="00202956">
        <w:tc>
          <w:tcPr>
            <w:tcW w:w="1908" w:type="dxa"/>
          </w:tcPr>
          <w:p w:rsidR="00B472EA" w:rsidRDefault="00B472EA" w:rsidP="00202956">
            <w:pPr>
              <w:jc w:val="center"/>
            </w:pPr>
            <w:r>
              <w:t>Группы союзов</w:t>
            </w:r>
          </w:p>
        </w:tc>
        <w:tc>
          <w:tcPr>
            <w:tcW w:w="2700" w:type="dxa"/>
          </w:tcPr>
          <w:p w:rsidR="00B472EA" w:rsidRDefault="00B472EA" w:rsidP="00202956">
            <w:pPr>
              <w:jc w:val="center"/>
            </w:pPr>
            <w:r>
              <w:t>Союзы</w:t>
            </w:r>
          </w:p>
        </w:tc>
        <w:tc>
          <w:tcPr>
            <w:tcW w:w="6120" w:type="dxa"/>
          </w:tcPr>
          <w:p w:rsidR="00B472EA" w:rsidRDefault="00B472EA" w:rsidP="00202956">
            <w:pPr>
              <w:jc w:val="center"/>
            </w:pPr>
            <w:r>
              <w:t>Примеры</w:t>
            </w:r>
          </w:p>
        </w:tc>
      </w:tr>
      <w:tr w:rsidR="00B472EA" w:rsidTr="00202956">
        <w:tc>
          <w:tcPr>
            <w:tcW w:w="1908" w:type="dxa"/>
          </w:tcPr>
          <w:p w:rsidR="00B472EA" w:rsidRDefault="00B472EA" w:rsidP="00202956">
            <w:pPr>
              <w:jc w:val="both"/>
            </w:pPr>
            <w:r>
              <w:t>1 Причинные</w:t>
            </w: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  <w:r>
              <w:t>2 Целевые</w:t>
            </w: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  <w:r>
              <w:t>3 Временные</w:t>
            </w: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  <w:r>
              <w:t>4 Условные</w:t>
            </w: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  <w:r>
              <w:t>5 Сравнител</w:t>
            </w:r>
            <w:r>
              <w:t>ь</w:t>
            </w:r>
            <w:r>
              <w:t>ные</w:t>
            </w: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  <w:r>
              <w:t>6 Изъяснител</w:t>
            </w:r>
            <w:r>
              <w:t>ь</w:t>
            </w:r>
            <w:r>
              <w:t>ные</w:t>
            </w: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  <w:r>
              <w:t>7 Уступител</w:t>
            </w:r>
            <w:r>
              <w:t>ь</w:t>
            </w:r>
            <w:r>
              <w:t>ные</w:t>
            </w:r>
          </w:p>
        </w:tc>
        <w:tc>
          <w:tcPr>
            <w:tcW w:w="2700" w:type="dxa"/>
          </w:tcPr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 w:rsidRPr="00442086">
              <w:rPr>
                <w:i/>
              </w:rPr>
              <w:t>потому</w:t>
            </w:r>
            <w:proofErr w:type="gramEnd"/>
            <w:r w:rsidRPr="00442086">
              <w:rPr>
                <w:i/>
              </w:rPr>
              <w:t xml:space="preserve"> что, </w:t>
            </w:r>
          </w:p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 w:rsidRPr="00442086">
              <w:rPr>
                <w:i/>
              </w:rPr>
              <w:t>о</w:t>
            </w:r>
            <w:r w:rsidRPr="00442086">
              <w:rPr>
                <w:i/>
              </w:rPr>
              <w:t>т</w:t>
            </w:r>
            <w:r w:rsidRPr="00442086">
              <w:rPr>
                <w:i/>
              </w:rPr>
              <w:t>того</w:t>
            </w:r>
            <w:proofErr w:type="gramEnd"/>
            <w:r w:rsidRPr="00442086">
              <w:rPr>
                <w:i/>
              </w:rPr>
              <w:t xml:space="preserve"> что,</w:t>
            </w:r>
          </w:p>
          <w:p w:rsidR="00B472EA" w:rsidRDefault="00B472EA" w:rsidP="00202956">
            <w:pPr>
              <w:jc w:val="center"/>
              <w:rPr>
                <w:i/>
              </w:rPr>
            </w:pPr>
            <w:r w:rsidRPr="00442086">
              <w:rPr>
                <w:i/>
              </w:rPr>
              <w:t xml:space="preserve"> </w:t>
            </w:r>
            <w:proofErr w:type="gramStart"/>
            <w:r w:rsidRPr="00442086">
              <w:rPr>
                <w:i/>
              </w:rPr>
              <w:t>так</w:t>
            </w:r>
            <w:proofErr w:type="gramEnd"/>
            <w:r w:rsidRPr="00442086">
              <w:rPr>
                <w:i/>
              </w:rPr>
              <w:t xml:space="preserve"> как, </w:t>
            </w:r>
          </w:p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 w:rsidRPr="00442086">
              <w:rPr>
                <w:i/>
              </w:rPr>
              <w:t>ввиду</w:t>
            </w:r>
            <w:proofErr w:type="gramEnd"/>
            <w:r w:rsidRPr="00442086">
              <w:rPr>
                <w:i/>
              </w:rPr>
              <w:t xml:space="preserve"> того что, </w:t>
            </w:r>
          </w:p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 w:rsidRPr="00442086">
              <w:rPr>
                <w:i/>
              </w:rPr>
              <w:t>благ</w:t>
            </w:r>
            <w:r w:rsidRPr="00442086">
              <w:rPr>
                <w:i/>
              </w:rPr>
              <w:t>о</w:t>
            </w:r>
            <w:r w:rsidRPr="00442086">
              <w:rPr>
                <w:i/>
              </w:rPr>
              <w:t>даря</w:t>
            </w:r>
            <w:proofErr w:type="gramEnd"/>
            <w:r w:rsidRPr="00442086">
              <w:rPr>
                <w:i/>
              </w:rPr>
              <w:t xml:space="preserve"> </w:t>
            </w:r>
          </w:p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 w:rsidRPr="00442086">
              <w:rPr>
                <w:i/>
              </w:rPr>
              <w:t>тому</w:t>
            </w:r>
            <w:proofErr w:type="gramEnd"/>
            <w:r w:rsidRPr="00442086">
              <w:rPr>
                <w:i/>
              </w:rPr>
              <w:t xml:space="preserve"> что, </w:t>
            </w:r>
          </w:p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 w:rsidRPr="00442086">
              <w:rPr>
                <w:i/>
              </w:rPr>
              <w:t>всле</w:t>
            </w:r>
            <w:r w:rsidRPr="00442086">
              <w:rPr>
                <w:i/>
              </w:rPr>
              <w:t>д</w:t>
            </w:r>
            <w:r w:rsidRPr="00442086">
              <w:rPr>
                <w:i/>
              </w:rPr>
              <w:t>ствие</w:t>
            </w:r>
            <w:proofErr w:type="gramEnd"/>
            <w:r w:rsidRPr="00442086">
              <w:rPr>
                <w:i/>
              </w:rPr>
              <w:t xml:space="preserve"> </w:t>
            </w:r>
          </w:p>
          <w:p w:rsidR="00B472EA" w:rsidRDefault="00B472EA" w:rsidP="00202956">
            <w:pPr>
              <w:jc w:val="center"/>
              <w:rPr>
                <w:i/>
              </w:rPr>
            </w:pPr>
            <w:proofErr w:type="gramStart"/>
            <w:r w:rsidRPr="00442086">
              <w:rPr>
                <w:i/>
              </w:rPr>
              <w:t>того</w:t>
            </w:r>
            <w:proofErr w:type="gramEnd"/>
            <w:r w:rsidRPr="00442086">
              <w:rPr>
                <w:i/>
              </w:rPr>
              <w:t xml:space="preserve"> что,</w:t>
            </w:r>
          </w:p>
          <w:p w:rsidR="00B472EA" w:rsidRDefault="00B472EA" w:rsidP="00202956">
            <w:pPr>
              <w:jc w:val="center"/>
            </w:pPr>
            <w:r w:rsidRPr="00442086">
              <w:rPr>
                <w:i/>
              </w:rPr>
              <w:t xml:space="preserve"> </w:t>
            </w:r>
            <w:proofErr w:type="gramStart"/>
            <w:r w:rsidRPr="00442086">
              <w:rPr>
                <w:i/>
              </w:rPr>
              <w:t>в</w:t>
            </w:r>
            <w:proofErr w:type="gramEnd"/>
            <w:r w:rsidRPr="00442086">
              <w:rPr>
                <w:i/>
              </w:rPr>
              <w:t xml:space="preserve"> связи с тем что </w:t>
            </w:r>
            <w:r>
              <w:t>и др.</w:t>
            </w:r>
          </w:p>
          <w:p w:rsidR="00B472EA" w:rsidRDefault="00B472EA" w:rsidP="00202956">
            <w:pPr>
              <w:jc w:val="center"/>
            </w:pPr>
          </w:p>
          <w:p w:rsidR="00B472EA" w:rsidRPr="008A0D12" w:rsidRDefault="00B472EA" w:rsidP="00202956">
            <w:pPr>
              <w:jc w:val="center"/>
              <w:rPr>
                <w:i/>
              </w:rPr>
            </w:pPr>
            <w:proofErr w:type="gramStart"/>
            <w:r w:rsidRPr="008A0D12">
              <w:rPr>
                <w:i/>
              </w:rPr>
              <w:t>чтобы</w:t>
            </w:r>
            <w:proofErr w:type="gramEnd"/>
            <w:r w:rsidRPr="008A0D12">
              <w:rPr>
                <w:i/>
              </w:rPr>
              <w:t xml:space="preserve"> (чтоб),</w:t>
            </w:r>
          </w:p>
          <w:p w:rsidR="00B472EA" w:rsidRPr="008A0D12" w:rsidRDefault="00B472EA" w:rsidP="00202956">
            <w:pPr>
              <w:jc w:val="center"/>
              <w:rPr>
                <w:i/>
              </w:rPr>
            </w:pPr>
            <w:proofErr w:type="gramStart"/>
            <w:r w:rsidRPr="008A0D12">
              <w:rPr>
                <w:i/>
              </w:rPr>
              <w:t>для</w:t>
            </w:r>
            <w:proofErr w:type="gramEnd"/>
            <w:r w:rsidRPr="008A0D12">
              <w:rPr>
                <w:i/>
              </w:rPr>
              <w:t xml:space="preserve"> того чтобы,</w:t>
            </w:r>
          </w:p>
          <w:p w:rsidR="00B472EA" w:rsidRPr="008A0D12" w:rsidRDefault="00B472EA" w:rsidP="00202956">
            <w:pPr>
              <w:jc w:val="center"/>
              <w:rPr>
                <w:i/>
              </w:rPr>
            </w:pPr>
            <w:proofErr w:type="gramStart"/>
            <w:r w:rsidRPr="008A0D12">
              <w:rPr>
                <w:i/>
              </w:rPr>
              <w:t>с</w:t>
            </w:r>
            <w:proofErr w:type="gramEnd"/>
            <w:r w:rsidRPr="008A0D12">
              <w:rPr>
                <w:i/>
              </w:rPr>
              <w:t xml:space="preserve"> тем чтобы</w:t>
            </w:r>
          </w:p>
          <w:p w:rsidR="00B472EA" w:rsidRDefault="00B472EA" w:rsidP="00202956">
            <w:pPr>
              <w:jc w:val="center"/>
            </w:pPr>
            <w:proofErr w:type="gramStart"/>
            <w:r>
              <w:t>и</w:t>
            </w:r>
            <w:proofErr w:type="gramEnd"/>
            <w:r>
              <w:t xml:space="preserve"> др.</w:t>
            </w:r>
          </w:p>
          <w:p w:rsidR="00B472EA" w:rsidRDefault="00B472EA" w:rsidP="00202956">
            <w:pPr>
              <w:jc w:val="center"/>
            </w:pPr>
          </w:p>
          <w:p w:rsidR="00B472EA" w:rsidRDefault="00B472EA" w:rsidP="00202956">
            <w:pPr>
              <w:jc w:val="center"/>
            </w:pPr>
          </w:p>
          <w:p w:rsidR="00B472EA" w:rsidRDefault="00B472EA" w:rsidP="00202956">
            <w:pPr>
              <w:jc w:val="center"/>
            </w:pPr>
          </w:p>
          <w:p w:rsidR="00B472EA" w:rsidRDefault="00B472EA" w:rsidP="00202956">
            <w:pPr>
              <w:jc w:val="center"/>
            </w:pPr>
          </w:p>
          <w:p w:rsidR="00B472EA" w:rsidRPr="008A0D12" w:rsidRDefault="00B472EA" w:rsidP="00202956">
            <w:pPr>
              <w:jc w:val="center"/>
              <w:rPr>
                <w:i/>
              </w:rPr>
            </w:pPr>
            <w:proofErr w:type="gramStart"/>
            <w:r w:rsidRPr="008A0D12">
              <w:rPr>
                <w:i/>
              </w:rPr>
              <w:t>когда</w:t>
            </w:r>
            <w:proofErr w:type="gramEnd"/>
            <w:r w:rsidRPr="008A0D12">
              <w:rPr>
                <w:i/>
              </w:rPr>
              <w:t>, лишь</w:t>
            </w:r>
          </w:p>
          <w:p w:rsidR="00B472EA" w:rsidRPr="008A0D12" w:rsidRDefault="00B472EA" w:rsidP="00202956">
            <w:pPr>
              <w:jc w:val="center"/>
              <w:rPr>
                <w:i/>
              </w:rPr>
            </w:pPr>
            <w:proofErr w:type="gramStart"/>
            <w:r w:rsidRPr="008A0D12">
              <w:rPr>
                <w:i/>
              </w:rPr>
              <w:t>лишь</w:t>
            </w:r>
            <w:proofErr w:type="gramEnd"/>
            <w:r w:rsidRPr="008A0D12">
              <w:rPr>
                <w:i/>
              </w:rPr>
              <w:t xml:space="preserve"> только, </w:t>
            </w:r>
          </w:p>
          <w:p w:rsidR="00B472EA" w:rsidRDefault="00B472EA" w:rsidP="00202956">
            <w:pPr>
              <w:jc w:val="center"/>
            </w:pPr>
            <w:proofErr w:type="gramStart"/>
            <w:r w:rsidRPr="008A0D12">
              <w:rPr>
                <w:i/>
              </w:rPr>
              <w:t>пока</w:t>
            </w:r>
            <w:proofErr w:type="gramEnd"/>
            <w:r w:rsidRPr="008A0D12">
              <w:rPr>
                <w:i/>
              </w:rPr>
              <w:t>, едва</w:t>
            </w:r>
          </w:p>
          <w:p w:rsidR="00B472EA" w:rsidRDefault="00B472EA" w:rsidP="00202956">
            <w:pPr>
              <w:jc w:val="center"/>
            </w:pPr>
            <w:proofErr w:type="gramStart"/>
            <w:r>
              <w:t>и</w:t>
            </w:r>
            <w:proofErr w:type="gramEnd"/>
            <w:r>
              <w:t xml:space="preserve"> др.</w:t>
            </w:r>
          </w:p>
          <w:p w:rsidR="00B472EA" w:rsidRDefault="00B472EA" w:rsidP="00202956">
            <w:pPr>
              <w:jc w:val="center"/>
            </w:pPr>
          </w:p>
          <w:p w:rsidR="00B472EA" w:rsidRDefault="00B472EA" w:rsidP="00202956">
            <w:pPr>
              <w:jc w:val="center"/>
            </w:pPr>
          </w:p>
          <w:p w:rsidR="00B472EA" w:rsidRPr="008A0D12" w:rsidRDefault="00B472EA" w:rsidP="00202956">
            <w:pPr>
              <w:jc w:val="center"/>
              <w:rPr>
                <w:i/>
              </w:rPr>
            </w:pPr>
            <w:proofErr w:type="gramStart"/>
            <w:r w:rsidRPr="008A0D12">
              <w:rPr>
                <w:i/>
              </w:rPr>
              <w:t>если</w:t>
            </w:r>
            <w:proofErr w:type="gramEnd"/>
            <w:r w:rsidRPr="008A0D12">
              <w:rPr>
                <w:i/>
              </w:rPr>
              <w:t>, если бы,</w:t>
            </w:r>
          </w:p>
          <w:p w:rsidR="00B472EA" w:rsidRPr="008A0D12" w:rsidRDefault="00B472EA" w:rsidP="00202956">
            <w:pPr>
              <w:jc w:val="center"/>
              <w:rPr>
                <w:i/>
              </w:rPr>
            </w:pPr>
            <w:proofErr w:type="gramStart"/>
            <w:r w:rsidRPr="008A0D12">
              <w:rPr>
                <w:i/>
              </w:rPr>
              <w:t>раз</w:t>
            </w:r>
            <w:proofErr w:type="gramEnd"/>
            <w:r w:rsidRPr="008A0D12">
              <w:rPr>
                <w:i/>
              </w:rPr>
              <w:t>, ли, как</w:t>
            </w:r>
          </w:p>
          <w:p w:rsidR="00B472EA" w:rsidRDefault="00B472EA" w:rsidP="00202956">
            <w:pPr>
              <w:jc w:val="center"/>
            </w:pPr>
            <w:proofErr w:type="gramStart"/>
            <w:r w:rsidRPr="008A0D12">
              <w:rPr>
                <w:i/>
              </w:rPr>
              <w:t>скоро</w:t>
            </w:r>
            <w:proofErr w:type="gramEnd"/>
            <w:r w:rsidRPr="008A0D12">
              <w:rPr>
                <w:i/>
              </w:rPr>
              <w:t xml:space="preserve"> </w:t>
            </w:r>
            <w:r>
              <w:t>и др.</w:t>
            </w:r>
          </w:p>
          <w:p w:rsidR="00B472EA" w:rsidRDefault="00B472EA" w:rsidP="00202956">
            <w:pPr>
              <w:jc w:val="center"/>
            </w:pPr>
          </w:p>
          <w:p w:rsidR="00B472EA" w:rsidRPr="008A0D12" w:rsidRDefault="00B472EA" w:rsidP="00202956">
            <w:pPr>
              <w:jc w:val="center"/>
              <w:rPr>
                <w:i/>
              </w:rPr>
            </w:pPr>
            <w:proofErr w:type="gramStart"/>
            <w:r w:rsidRPr="008A0D12">
              <w:rPr>
                <w:i/>
              </w:rPr>
              <w:t>как</w:t>
            </w:r>
            <w:proofErr w:type="gramEnd"/>
            <w:r w:rsidRPr="008A0D12">
              <w:rPr>
                <w:i/>
              </w:rPr>
              <w:t>, будто,</w:t>
            </w:r>
          </w:p>
          <w:p w:rsidR="00B472EA" w:rsidRPr="008A0D12" w:rsidRDefault="00B472EA" w:rsidP="00202956">
            <w:pPr>
              <w:jc w:val="center"/>
              <w:rPr>
                <w:i/>
              </w:rPr>
            </w:pPr>
            <w:proofErr w:type="gramStart"/>
            <w:r w:rsidRPr="008A0D12">
              <w:rPr>
                <w:i/>
              </w:rPr>
              <w:t>словно</w:t>
            </w:r>
            <w:proofErr w:type="gramEnd"/>
            <w:r w:rsidRPr="008A0D12">
              <w:rPr>
                <w:i/>
              </w:rPr>
              <w:t xml:space="preserve">, </w:t>
            </w:r>
          </w:p>
          <w:p w:rsidR="00B472EA" w:rsidRPr="008A0D12" w:rsidRDefault="00B472EA" w:rsidP="00202956">
            <w:pPr>
              <w:jc w:val="center"/>
              <w:rPr>
                <w:i/>
              </w:rPr>
            </w:pPr>
            <w:proofErr w:type="gramStart"/>
            <w:r w:rsidRPr="008A0D12">
              <w:rPr>
                <w:i/>
              </w:rPr>
              <w:t>как</w:t>
            </w:r>
            <w:proofErr w:type="gramEnd"/>
            <w:r w:rsidRPr="008A0D12">
              <w:rPr>
                <w:i/>
              </w:rPr>
              <w:t xml:space="preserve"> будто, </w:t>
            </w:r>
          </w:p>
          <w:p w:rsidR="00B472EA" w:rsidRDefault="00B472EA" w:rsidP="00202956">
            <w:pPr>
              <w:jc w:val="center"/>
            </w:pPr>
            <w:proofErr w:type="gramStart"/>
            <w:r w:rsidRPr="008A0D12">
              <w:rPr>
                <w:i/>
              </w:rPr>
              <w:t>точно</w:t>
            </w:r>
            <w:proofErr w:type="gramEnd"/>
            <w:r w:rsidRPr="008A0D12">
              <w:rPr>
                <w:i/>
              </w:rPr>
              <w:t xml:space="preserve"> </w:t>
            </w:r>
            <w:r>
              <w:t xml:space="preserve">и др. </w:t>
            </w:r>
          </w:p>
          <w:p w:rsidR="00B472EA" w:rsidRDefault="00B472EA" w:rsidP="00202956">
            <w:pPr>
              <w:jc w:val="center"/>
            </w:pPr>
          </w:p>
          <w:p w:rsidR="00B472EA" w:rsidRDefault="00B472EA" w:rsidP="00202956">
            <w:pPr>
              <w:jc w:val="center"/>
            </w:pPr>
          </w:p>
          <w:p w:rsidR="00B472EA" w:rsidRPr="008A0D12" w:rsidRDefault="00B472EA" w:rsidP="00202956">
            <w:pPr>
              <w:jc w:val="center"/>
              <w:rPr>
                <w:i/>
              </w:rPr>
            </w:pPr>
            <w:proofErr w:type="gramStart"/>
            <w:r w:rsidRPr="008A0D12">
              <w:rPr>
                <w:i/>
              </w:rPr>
              <w:t>что</w:t>
            </w:r>
            <w:proofErr w:type="gramEnd"/>
            <w:r w:rsidRPr="008A0D12">
              <w:rPr>
                <w:i/>
              </w:rPr>
              <w:t>, чтобы,</w:t>
            </w:r>
          </w:p>
          <w:p w:rsidR="00B472EA" w:rsidRDefault="00B472EA" w:rsidP="00202956">
            <w:pPr>
              <w:jc w:val="center"/>
            </w:pPr>
            <w:proofErr w:type="gramStart"/>
            <w:r w:rsidRPr="008A0D12">
              <w:rPr>
                <w:i/>
              </w:rPr>
              <w:t>как</w:t>
            </w:r>
            <w:proofErr w:type="gramEnd"/>
            <w:r>
              <w:t xml:space="preserve"> и др.</w:t>
            </w:r>
          </w:p>
          <w:p w:rsidR="00B472EA" w:rsidRDefault="00B472EA" w:rsidP="00202956">
            <w:pPr>
              <w:jc w:val="center"/>
            </w:pPr>
          </w:p>
          <w:p w:rsidR="00B472EA" w:rsidRDefault="00B472EA" w:rsidP="00202956">
            <w:pPr>
              <w:jc w:val="center"/>
            </w:pPr>
          </w:p>
          <w:p w:rsidR="00B472EA" w:rsidRPr="008A0D12" w:rsidRDefault="00B472EA" w:rsidP="00202956">
            <w:pPr>
              <w:jc w:val="center"/>
              <w:rPr>
                <w:i/>
              </w:rPr>
            </w:pPr>
            <w:proofErr w:type="gramStart"/>
            <w:r w:rsidRPr="008A0D12">
              <w:rPr>
                <w:i/>
              </w:rPr>
              <w:t>несмотря</w:t>
            </w:r>
            <w:proofErr w:type="gramEnd"/>
            <w:r w:rsidRPr="008A0D12">
              <w:rPr>
                <w:i/>
              </w:rPr>
              <w:t xml:space="preserve"> на то что,</w:t>
            </w:r>
          </w:p>
          <w:p w:rsidR="00B472EA" w:rsidRDefault="00B472EA" w:rsidP="00202956">
            <w:pPr>
              <w:jc w:val="center"/>
            </w:pPr>
            <w:proofErr w:type="gramStart"/>
            <w:r w:rsidRPr="008A0D12">
              <w:rPr>
                <w:i/>
              </w:rPr>
              <w:t>хотя</w:t>
            </w:r>
            <w:proofErr w:type="gramEnd"/>
            <w:r w:rsidRPr="008A0D12">
              <w:rPr>
                <w:i/>
              </w:rPr>
              <w:t>, как ни</w:t>
            </w:r>
            <w:r>
              <w:t xml:space="preserve"> и др.</w:t>
            </w:r>
          </w:p>
        </w:tc>
        <w:tc>
          <w:tcPr>
            <w:tcW w:w="6120" w:type="dxa"/>
          </w:tcPr>
          <w:p w:rsidR="00B472EA" w:rsidRDefault="00B472EA" w:rsidP="00202956">
            <w:pPr>
              <w:jc w:val="both"/>
            </w:pPr>
            <w:r w:rsidRPr="00CB47F6">
              <w:rPr>
                <w:i/>
              </w:rPr>
              <w:t xml:space="preserve">Мы все должны любить своё отечество, </w:t>
            </w:r>
            <w:r w:rsidRPr="00CB47F6">
              <w:rPr>
                <w:b/>
                <w:i/>
              </w:rPr>
              <w:t>потому что</w:t>
            </w:r>
            <w:r w:rsidRPr="00CB47F6">
              <w:rPr>
                <w:i/>
              </w:rPr>
              <w:t xml:space="preserve"> здесь мы получили жизнь, впервые увидели свет</w:t>
            </w:r>
            <w:r>
              <w:t xml:space="preserve"> (А. Н. То</w:t>
            </w:r>
            <w:r>
              <w:t>л</w:t>
            </w:r>
            <w:r>
              <w:t>стой).</w:t>
            </w:r>
          </w:p>
          <w:p w:rsidR="00B472EA" w:rsidRDefault="00B472EA" w:rsidP="00202956">
            <w:pPr>
              <w:jc w:val="both"/>
            </w:pPr>
            <w:r w:rsidRPr="00CB47F6">
              <w:rPr>
                <w:b/>
                <w:i/>
              </w:rPr>
              <w:t>Оттого что</w:t>
            </w:r>
            <w:r w:rsidRPr="00CB47F6">
              <w:rPr>
                <w:i/>
              </w:rPr>
              <w:t xml:space="preserve"> облака почти касались верхушек берёз, на земле было тихо и тепло</w:t>
            </w:r>
            <w:r>
              <w:t xml:space="preserve"> (К. Паустовский). </w:t>
            </w:r>
            <w:r w:rsidRPr="00CB47F6">
              <w:rPr>
                <w:b/>
                <w:i/>
              </w:rPr>
              <w:t>Благодаря тому что</w:t>
            </w:r>
            <w:r w:rsidRPr="00CB47F6">
              <w:rPr>
                <w:i/>
              </w:rPr>
              <w:t xml:space="preserve"> в долине </w:t>
            </w:r>
            <w:proofErr w:type="spellStart"/>
            <w:r w:rsidRPr="00CB47F6">
              <w:rPr>
                <w:i/>
              </w:rPr>
              <w:t>Такемы</w:t>
            </w:r>
            <w:proofErr w:type="spellEnd"/>
            <w:r w:rsidRPr="00CB47F6">
              <w:rPr>
                <w:i/>
              </w:rPr>
              <w:t xml:space="preserve"> хорошие леса, сохранились и звери</w:t>
            </w:r>
            <w:r>
              <w:t xml:space="preserve"> (В. Арсеньев). </w:t>
            </w:r>
            <w:r w:rsidRPr="00CB47F6">
              <w:rPr>
                <w:i/>
              </w:rPr>
              <w:t>Вторая гора почти такой же вел</w:t>
            </w:r>
            <w:r w:rsidRPr="00CB47F6">
              <w:rPr>
                <w:i/>
              </w:rPr>
              <w:t>и</w:t>
            </w:r>
            <w:r w:rsidRPr="00CB47F6">
              <w:rPr>
                <w:i/>
              </w:rPr>
              <w:t xml:space="preserve">чины, но </w:t>
            </w:r>
            <w:r w:rsidRPr="008A0D12">
              <w:rPr>
                <w:b/>
                <w:i/>
              </w:rPr>
              <w:t>вследс</w:t>
            </w:r>
            <w:r w:rsidRPr="008A0D12">
              <w:rPr>
                <w:b/>
                <w:i/>
              </w:rPr>
              <w:t>т</w:t>
            </w:r>
            <w:r w:rsidRPr="008A0D12">
              <w:rPr>
                <w:b/>
                <w:i/>
              </w:rPr>
              <w:t>вие того что</w:t>
            </w:r>
            <w:r w:rsidRPr="00CB47F6">
              <w:rPr>
                <w:i/>
              </w:rPr>
              <w:t xml:space="preserve"> перед ней мы спустились в седловину, она п</w:t>
            </w:r>
            <w:r w:rsidRPr="00CB47F6">
              <w:rPr>
                <w:i/>
              </w:rPr>
              <w:t>о</w:t>
            </w:r>
            <w:r w:rsidRPr="00CB47F6">
              <w:rPr>
                <w:i/>
              </w:rPr>
              <w:t xml:space="preserve">казалась гораздо выше </w:t>
            </w:r>
            <w:r>
              <w:t>(В. Арсеньев).</w:t>
            </w: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  <w:r w:rsidRPr="008A0D12">
              <w:rPr>
                <w:b/>
                <w:i/>
              </w:rPr>
              <w:t>Чтобы</w:t>
            </w:r>
            <w:r w:rsidRPr="008A0D12">
              <w:rPr>
                <w:i/>
              </w:rPr>
              <w:t xml:space="preserve"> полюбить музыку, надо прежде всего </w:t>
            </w:r>
            <w:proofErr w:type="gramStart"/>
            <w:r w:rsidRPr="008A0D12">
              <w:rPr>
                <w:i/>
              </w:rPr>
              <w:t>её  сл</w:t>
            </w:r>
            <w:r w:rsidRPr="008A0D12">
              <w:rPr>
                <w:i/>
              </w:rPr>
              <w:t>у</w:t>
            </w:r>
            <w:r w:rsidRPr="008A0D12">
              <w:rPr>
                <w:i/>
              </w:rPr>
              <w:t>шать</w:t>
            </w:r>
            <w:proofErr w:type="gramEnd"/>
            <w:r>
              <w:t xml:space="preserve"> (Д. Шостакович). </w:t>
            </w:r>
            <w:r w:rsidRPr="008A0D12">
              <w:rPr>
                <w:b/>
                <w:i/>
              </w:rPr>
              <w:t>Для того чтобы</w:t>
            </w:r>
            <w:r w:rsidRPr="008A0D12">
              <w:rPr>
                <w:i/>
              </w:rPr>
              <w:t xml:space="preserve"> соединиться с ним, следовало переправиться на правый берег реки</w:t>
            </w:r>
            <w:r>
              <w:t xml:space="preserve"> </w:t>
            </w:r>
          </w:p>
          <w:p w:rsidR="00B472EA" w:rsidRDefault="00B472EA" w:rsidP="00202956">
            <w:pPr>
              <w:jc w:val="both"/>
            </w:pPr>
            <w:r>
              <w:t xml:space="preserve">(В. Арсеньев). </w:t>
            </w:r>
            <w:r w:rsidRPr="008A0D12">
              <w:rPr>
                <w:i/>
              </w:rPr>
              <w:t xml:space="preserve">Спой нам песню, </w:t>
            </w:r>
            <w:r w:rsidRPr="008A0D12">
              <w:rPr>
                <w:b/>
                <w:i/>
              </w:rPr>
              <w:t>чтоб</w:t>
            </w:r>
            <w:r w:rsidRPr="008A0D12">
              <w:rPr>
                <w:i/>
              </w:rPr>
              <w:t xml:space="preserve"> в ней прозвучали все весенние песни земли, </w:t>
            </w:r>
            <w:r w:rsidRPr="008A0D12">
              <w:rPr>
                <w:b/>
                <w:i/>
              </w:rPr>
              <w:t>чтоб</w:t>
            </w:r>
            <w:r w:rsidRPr="008A0D12">
              <w:rPr>
                <w:i/>
              </w:rPr>
              <w:t xml:space="preserve"> трубы заиграли, </w:t>
            </w:r>
            <w:r w:rsidRPr="008A0D12">
              <w:rPr>
                <w:b/>
                <w:i/>
              </w:rPr>
              <w:t>чтоб</w:t>
            </w:r>
            <w:r w:rsidRPr="008A0D12">
              <w:rPr>
                <w:i/>
              </w:rPr>
              <w:t xml:space="preserve"> г</w:t>
            </w:r>
            <w:r w:rsidRPr="008A0D12">
              <w:rPr>
                <w:i/>
              </w:rPr>
              <w:t>у</w:t>
            </w:r>
            <w:r w:rsidRPr="008A0D12">
              <w:rPr>
                <w:i/>
              </w:rPr>
              <w:t>бы подпевали, чтоб ноги веселей пошли</w:t>
            </w:r>
            <w:r>
              <w:t xml:space="preserve"> (В. Лебедев-Кумач).</w:t>
            </w: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  <w:r w:rsidRPr="008A0D12">
              <w:rPr>
                <w:i/>
              </w:rPr>
              <w:t xml:space="preserve">Всё было готово, </w:t>
            </w:r>
            <w:r w:rsidRPr="008A0D12">
              <w:rPr>
                <w:b/>
                <w:i/>
              </w:rPr>
              <w:t>когда</w:t>
            </w:r>
            <w:r w:rsidRPr="008A0D12">
              <w:rPr>
                <w:i/>
              </w:rPr>
              <w:t xml:space="preserve"> в конце коридора появилась зн</w:t>
            </w:r>
            <w:r w:rsidRPr="008A0D12">
              <w:rPr>
                <w:i/>
              </w:rPr>
              <w:t>а</w:t>
            </w:r>
            <w:r w:rsidRPr="008A0D12">
              <w:rPr>
                <w:i/>
              </w:rPr>
              <w:t>комая сутуловатая фигура учителя</w:t>
            </w:r>
            <w:r>
              <w:t xml:space="preserve"> (</w:t>
            </w:r>
            <w:proofErr w:type="spellStart"/>
            <w:r>
              <w:t>Н.Гарин</w:t>
            </w:r>
            <w:proofErr w:type="spellEnd"/>
            <w:r>
              <w:t xml:space="preserve">-Михайловский). </w:t>
            </w:r>
            <w:r w:rsidRPr="008A0D12">
              <w:rPr>
                <w:i/>
              </w:rPr>
              <w:t xml:space="preserve">Касьян быстро закрыл глаза рукой и </w:t>
            </w:r>
            <w:proofErr w:type="gramStart"/>
            <w:r w:rsidRPr="008A0D12">
              <w:rPr>
                <w:i/>
              </w:rPr>
              <w:t>не  шевельнулся</w:t>
            </w:r>
            <w:proofErr w:type="gramEnd"/>
            <w:r w:rsidRPr="008A0D12">
              <w:rPr>
                <w:b/>
                <w:i/>
              </w:rPr>
              <w:t>, пока</w:t>
            </w:r>
            <w:r w:rsidRPr="008A0D12">
              <w:rPr>
                <w:i/>
              </w:rPr>
              <w:t xml:space="preserve"> я не зарядил ружья и не поднял кор</w:t>
            </w:r>
            <w:r w:rsidRPr="008A0D12">
              <w:rPr>
                <w:i/>
              </w:rPr>
              <w:t>о</w:t>
            </w:r>
            <w:r w:rsidRPr="008A0D12">
              <w:rPr>
                <w:i/>
              </w:rPr>
              <w:t>стеля</w:t>
            </w:r>
            <w:r>
              <w:t xml:space="preserve"> (И. Тургенев).</w:t>
            </w:r>
          </w:p>
          <w:p w:rsidR="00B472EA" w:rsidRDefault="00B472EA" w:rsidP="00202956">
            <w:pPr>
              <w:jc w:val="both"/>
            </w:pPr>
          </w:p>
          <w:p w:rsidR="00B472EA" w:rsidRPr="008A0D12" w:rsidRDefault="00B472EA" w:rsidP="00202956">
            <w:pPr>
              <w:jc w:val="both"/>
              <w:rPr>
                <w:i/>
              </w:rPr>
            </w:pPr>
            <w:r w:rsidRPr="008A0D12">
              <w:rPr>
                <w:i/>
              </w:rPr>
              <w:t xml:space="preserve">Как хорошо могли бы жить все люди на свете, </w:t>
            </w:r>
            <w:r w:rsidRPr="008A0D12">
              <w:rPr>
                <w:b/>
                <w:i/>
              </w:rPr>
              <w:t>если бы</w:t>
            </w:r>
            <w:r w:rsidRPr="008A0D12">
              <w:rPr>
                <w:i/>
              </w:rPr>
              <w:t xml:space="preserve"> они только захотели, </w:t>
            </w:r>
            <w:r w:rsidRPr="008A0D12">
              <w:rPr>
                <w:b/>
                <w:i/>
              </w:rPr>
              <w:t>если бы</w:t>
            </w:r>
            <w:r w:rsidRPr="008A0D12">
              <w:rPr>
                <w:i/>
              </w:rPr>
              <w:t xml:space="preserve"> они только понимали!</w:t>
            </w:r>
          </w:p>
          <w:p w:rsidR="00B472EA" w:rsidRDefault="00B472EA" w:rsidP="00202956">
            <w:pPr>
              <w:jc w:val="both"/>
            </w:pPr>
            <w:r>
              <w:t>(А. Фадеев).</w:t>
            </w: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  <w:r w:rsidRPr="008A0D12">
              <w:rPr>
                <w:i/>
              </w:rPr>
              <w:t xml:space="preserve">Природу надо беречь, </w:t>
            </w:r>
            <w:r w:rsidRPr="008A0D12">
              <w:rPr>
                <w:b/>
                <w:i/>
              </w:rPr>
              <w:t>как</w:t>
            </w:r>
            <w:r w:rsidRPr="008A0D12">
              <w:rPr>
                <w:i/>
              </w:rPr>
              <w:t xml:space="preserve"> мы бережём самую жизнь ч</w:t>
            </w:r>
            <w:r w:rsidRPr="008A0D12">
              <w:rPr>
                <w:i/>
              </w:rPr>
              <w:t>е</w:t>
            </w:r>
            <w:r w:rsidRPr="008A0D12">
              <w:rPr>
                <w:i/>
              </w:rPr>
              <w:t>ловека</w:t>
            </w:r>
            <w:r>
              <w:t xml:space="preserve"> (К. Паустовский). </w:t>
            </w:r>
            <w:r w:rsidRPr="008A0D12">
              <w:rPr>
                <w:i/>
              </w:rPr>
              <w:t>Освещённое лучами восходящ</w:t>
            </w:r>
            <w:r w:rsidRPr="008A0D12">
              <w:rPr>
                <w:i/>
              </w:rPr>
              <w:t>е</w:t>
            </w:r>
            <w:r w:rsidRPr="008A0D12">
              <w:rPr>
                <w:i/>
              </w:rPr>
              <w:t xml:space="preserve">го солнца, море лежало неподвижно, </w:t>
            </w:r>
            <w:r w:rsidRPr="008A0D12">
              <w:rPr>
                <w:b/>
                <w:i/>
              </w:rPr>
              <w:t xml:space="preserve">словно </w:t>
            </w:r>
            <w:r w:rsidRPr="008A0D12">
              <w:rPr>
                <w:i/>
              </w:rPr>
              <w:t>расплавле</w:t>
            </w:r>
            <w:r w:rsidRPr="008A0D12">
              <w:rPr>
                <w:i/>
              </w:rPr>
              <w:t>н</w:t>
            </w:r>
            <w:r w:rsidRPr="008A0D12">
              <w:rPr>
                <w:i/>
              </w:rPr>
              <w:t xml:space="preserve">ный металл </w:t>
            </w:r>
            <w:r>
              <w:t xml:space="preserve">(В. Арсеньев). </w:t>
            </w:r>
            <w:r w:rsidRPr="008A0D12">
              <w:rPr>
                <w:i/>
              </w:rPr>
              <w:t xml:space="preserve">Густой туман, </w:t>
            </w:r>
            <w:r w:rsidRPr="008A0D12">
              <w:rPr>
                <w:b/>
                <w:i/>
              </w:rPr>
              <w:t>точно</w:t>
            </w:r>
            <w:r w:rsidRPr="008A0D12">
              <w:rPr>
                <w:i/>
              </w:rPr>
              <w:t xml:space="preserve"> вата, лежал по всему лесу</w:t>
            </w:r>
            <w:r>
              <w:t xml:space="preserve"> (В. Арсеньев).</w:t>
            </w: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  <w:r w:rsidRPr="008A0D12">
              <w:rPr>
                <w:i/>
              </w:rPr>
              <w:t>Владимир с ужасом увидел</w:t>
            </w:r>
            <w:r w:rsidRPr="008A0D12">
              <w:rPr>
                <w:b/>
                <w:i/>
              </w:rPr>
              <w:t>, что</w:t>
            </w:r>
            <w:r w:rsidRPr="008A0D12">
              <w:rPr>
                <w:i/>
              </w:rPr>
              <w:t xml:space="preserve"> он заехал в незнакомый лес</w:t>
            </w:r>
            <w:r>
              <w:t xml:space="preserve"> (А. Пушкин). </w:t>
            </w:r>
            <w:r w:rsidRPr="008A0D12">
              <w:rPr>
                <w:i/>
              </w:rPr>
              <w:t xml:space="preserve">Всё сбиваю её, уговариваю, </w:t>
            </w:r>
            <w:r w:rsidRPr="008A0D12">
              <w:rPr>
                <w:b/>
                <w:i/>
              </w:rPr>
              <w:t>чтобы</w:t>
            </w:r>
            <w:r w:rsidRPr="008A0D12">
              <w:rPr>
                <w:i/>
              </w:rPr>
              <w:t xml:space="preserve"> она учиться пошла </w:t>
            </w:r>
            <w:r>
              <w:t>(А. Чехов).</w:t>
            </w:r>
          </w:p>
          <w:p w:rsidR="00B472EA" w:rsidRDefault="00B472EA" w:rsidP="00202956">
            <w:pPr>
              <w:jc w:val="both"/>
            </w:pPr>
          </w:p>
          <w:p w:rsidR="00B472EA" w:rsidRDefault="00B472EA" w:rsidP="00202956">
            <w:pPr>
              <w:jc w:val="both"/>
            </w:pPr>
            <w:r w:rsidRPr="008A0D12">
              <w:rPr>
                <w:i/>
              </w:rPr>
              <w:t xml:space="preserve">Неодолимая, </w:t>
            </w:r>
            <w:r w:rsidRPr="008A0D12">
              <w:rPr>
                <w:b/>
                <w:i/>
              </w:rPr>
              <w:t>хотя</w:t>
            </w:r>
            <w:r w:rsidRPr="008A0D12">
              <w:rPr>
                <w:i/>
              </w:rPr>
              <w:t xml:space="preserve"> тихая сила увлекла меня</w:t>
            </w:r>
            <w:r>
              <w:t xml:space="preserve"> (И. Тург</w:t>
            </w:r>
            <w:r>
              <w:t>е</w:t>
            </w:r>
            <w:r>
              <w:t xml:space="preserve">нев). </w:t>
            </w:r>
            <w:r w:rsidRPr="008A0D12">
              <w:rPr>
                <w:i/>
              </w:rPr>
              <w:t xml:space="preserve">Я не беспокоился, </w:t>
            </w:r>
            <w:r w:rsidRPr="008A0D12">
              <w:rPr>
                <w:b/>
                <w:i/>
              </w:rPr>
              <w:t xml:space="preserve">хотя </w:t>
            </w:r>
            <w:r w:rsidRPr="008A0D12">
              <w:rPr>
                <w:i/>
              </w:rPr>
              <w:t>к вечеру у ней сделался н</w:t>
            </w:r>
            <w:r w:rsidRPr="008A0D12">
              <w:rPr>
                <w:i/>
              </w:rPr>
              <w:t>е</w:t>
            </w:r>
            <w:r w:rsidRPr="008A0D12">
              <w:rPr>
                <w:i/>
              </w:rPr>
              <w:t>большой жар</w:t>
            </w:r>
            <w:r>
              <w:t xml:space="preserve"> (И. Тургенев). </w:t>
            </w:r>
            <w:r w:rsidRPr="008A0D12">
              <w:rPr>
                <w:i/>
              </w:rPr>
              <w:t>В степи было тихо, па</w:t>
            </w:r>
            <w:r w:rsidRPr="008A0D12">
              <w:rPr>
                <w:i/>
              </w:rPr>
              <w:t>с</w:t>
            </w:r>
            <w:r w:rsidRPr="008A0D12">
              <w:rPr>
                <w:i/>
              </w:rPr>
              <w:t xml:space="preserve">мурно, </w:t>
            </w:r>
            <w:r w:rsidRPr="008A0D12">
              <w:rPr>
                <w:b/>
                <w:i/>
              </w:rPr>
              <w:t>несмотря на то, что</w:t>
            </w:r>
            <w:r w:rsidRPr="008A0D12">
              <w:rPr>
                <w:i/>
              </w:rPr>
              <w:t xml:space="preserve"> солнце поднялось</w:t>
            </w:r>
            <w:r>
              <w:t xml:space="preserve"> (А. Ч</w:t>
            </w:r>
            <w:r>
              <w:t>е</w:t>
            </w:r>
            <w:r>
              <w:t>хов).</w:t>
            </w:r>
          </w:p>
        </w:tc>
      </w:tr>
    </w:tbl>
    <w:p w:rsidR="00B472EA" w:rsidRDefault="00B472EA" w:rsidP="00B472EA">
      <w:pPr>
        <w:jc w:val="center"/>
      </w:pPr>
    </w:p>
    <w:p w:rsidR="00B472EA" w:rsidRDefault="00B472EA" w:rsidP="00B472EA">
      <w:pPr>
        <w:jc w:val="center"/>
      </w:pPr>
    </w:p>
    <w:p w:rsidR="00B472EA" w:rsidRDefault="00B472EA" w:rsidP="00B472EA">
      <w:pPr>
        <w:jc w:val="center"/>
      </w:pPr>
    </w:p>
    <w:p w:rsidR="00B472EA" w:rsidRDefault="00B472EA" w:rsidP="00B472EA">
      <w:pPr>
        <w:jc w:val="center"/>
      </w:pPr>
    </w:p>
    <w:p w:rsidR="00B472EA" w:rsidRDefault="00B472EA" w:rsidP="00B472EA">
      <w:pPr>
        <w:jc w:val="center"/>
      </w:pPr>
    </w:p>
    <w:p w:rsidR="00B472EA" w:rsidRDefault="00B472EA" w:rsidP="00B472EA">
      <w:pPr>
        <w:jc w:val="center"/>
      </w:pPr>
    </w:p>
    <w:p w:rsidR="00B472EA" w:rsidRDefault="00B472EA" w:rsidP="00B472EA">
      <w:pPr>
        <w:jc w:val="center"/>
        <w:rPr>
          <w:b/>
        </w:rPr>
      </w:pPr>
      <w:r w:rsidRPr="005472A5">
        <w:rPr>
          <w:b/>
        </w:rPr>
        <w:t>ЧАСТИЦА</w:t>
      </w:r>
    </w:p>
    <w:p w:rsidR="00B472EA" w:rsidRDefault="00B472EA" w:rsidP="00B472EA">
      <w:pPr>
        <w:jc w:val="both"/>
        <w:rPr>
          <w:b/>
        </w:rPr>
      </w:pPr>
      <w:r>
        <w:rPr>
          <w:b/>
        </w:rPr>
        <w:tab/>
      </w:r>
    </w:p>
    <w:p w:rsidR="00B472EA" w:rsidRDefault="00B472EA" w:rsidP="00B472EA">
      <w:pPr>
        <w:ind w:firstLine="708"/>
        <w:jc w:val="both"/>
      </w:pPr>
      <w:r w:rsidRPr="008C5B14">
        <w:rPr>
          <w:b/>
        </w:rPr>
        <w:t>Частица</w:t>
      </w:r>
      <w:r w:rsidRPr="005472A5">
        <w:t xml:space="preserve"> – служебная часть речи, которая вносит в предложение различные оттенки значения или служит для образования форм слов.</w:t>
      </w:r>
    </w:p>
    <w:p w:rsidR="00B472EA" w:rsidRDefault="00B472EA" w:rsidP="00B472EA">
      <w:pPr>
        <w:ind w:firstLine="708"/>
        <w:jc w:val="both"/>
      </w:pPr>
      <w:r>
        <w:t>Частицы не изменяются и не являются членами предложения.</w:t>
      </w:r>
    </w:p>
    <w:p w:rsidR="00B472EA" w:rsidRDefault="00B472EA" w:rsidP="00B472EA">
      <w:pPr>
        <w:ind w:firstLine="708"/>
        <w:jc w:val="both"/>
        <w:rPr>
          <w:b/>
        </w:rPr>
      </w:pPr>
      <w:r>
        <w:t xml:space="preserve">По значению и роли в предложении частицы делятся на три разряда: </w:t>
      </w:r>
      <w:r w:rsidRPr="008C5B14">
        <w:rPr>
          <w:b/>
        </w:rPr>
        <w:t>формообразующие, о</w:t>
      </w:r>
      <w:r w:rsidRPr="008C5B14">
        <w:rPr>
          <w:b/>
        </w:rPr>
        <w:t>т</w:t>
      </w:r>
      <w:r w:rsidRPr="008C5B14">
        <w:rPr>
          <w:b/>
        </w:rPr>
        <w:t>рицательные и модальные.</w:t>
      </w:r>
    </w:p>
    <w:p w:rsidR="00B472EA" w:rsidRDefault="00B472EA" w:rsidP="00B472EA">
      <w:pPr>
        <w:jc w:val="center"/>
      </w:pPr>
      <w:r w:rsidRPr="008C5B14">
        <w:t>ФОРМООБРАЗУЮЩИЕ ЧАСТИЦЫ</w:t>
      </w:r>
    </w:p>
    <w:p w:rsidR="00B472EA" w:rsidRDefault="00B472EA" w:rsidP="00B472EA">
      <w:pPr>
        <w:ind w:firstLine="708"/>
        <w:jc w:val="both"/>
      </w:pPr>
      <w:r>
        <w:t xml:space="preserve">К </w:t>
      </w:r>
      <w:r w:rsidRPr="008C5B14">
        <w:rPr>
          <w:b/>
        </w:rPr>
        <w:t xml:space="preserve">формообразующим </w:t>
      </w:r>
      <w:r>
        <w:t>относятся частицы, которые служат для образования условного и пов</w:t>
      </w:r>
      <w:r>
        <w:t>е</w:t>
      </w:r>
      <w:r>
        <w:t>лительного наклонений глагола.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233"/>
        <w:gridCol w:w="5245"/>
      </w:tblGrid>
      <w:tr w:rsidR="00B472EA" w:rsidTr="00202956">
        <w:tc>
          <w:tcPr>
            <w:tcW w:w="5352" w:type="dxa"/>
          </w:tcPr>
          <w:p w:rsidR="00B472EA" w:rsidRPr="008C5B14" w:rsidRDefault="00B472EA" w:rsidP="00202956">
            <w:pPr>
              <w:jc w:val="center"/>
            </w:pPr>
            <w:r>
              <w:t>Условное наклонение</w:t>
            </w:r>
          </w:p>
        </w:tc>
        <w:tc>
          <w:tcPr>
            <w:tcW w:w="5352" w:type="dxa"/>
          </w:tcPr>
          <w:p w:rsidR="00B472EA" w:rsidRDefault="00B472EA" w:rsidP="00202956">
            <w:pPr>
              <w:jc w:val="center"/>
            </w:pPr>
            <w:r>
              <w:t>Повелительное наклонение</w:t>
            </w:r>
          </w:p>
        </w:tc>
      </w:tr>
      <w:tr w:rsidR="00B472EA" w:rsidTr="00202956">
        <w:tc>
          <w:tcPr>
            <w:tcW w:w="5352" w:type="dxa"/>
          </w:tcPr>
          <w:p w:rsidR="00B472EA" w:rsidRPr="008C5B14" w:rsidRDefault="00B472EA" w:rsidP="00202956">
            <w:pPr>
              <w:jc w:val="both"/>
              <w:rPr>
                <w:b/>
                <w:i/>
              </w:rPr>
            </w:pPr>
            <w:r w:rsidRPr="008C5B14">
              <w:rPr>
                <w:i/>
              </w:rPr>
              <w:t xml:space="preserve">                            </w:t>
            </w:r>
            <w:proofErr w:type="gramStart"/>
            <w:r w:rsidRPr="008C5B14">
              <w:rPr>
                <w:i/>
              </w:rPr>
              <w:t>пришёл</w:t>
            </w:r>
            <w:proofErr w:type="gramEnd"/>
            <w:r w:rsidRPr="008C5B14">
              <w:rPr>
                <w:i/>
              </w:rPr>
              <w:t xml:space="preserve"> </w:t>
            </w:r>
            <w:r w:rsidRPr="008C5B14">
              <w:rPr>
                <w:b/>
                <w:i/>
              </w:rPr>
              <w:t>бы</w:t>
            </w:r>
          </w:p>
          <w:p w:rsidR="00B472EA" w:rsidRPr="008C5B14" w:rsidRDefault="00B472EA" w:rsidP="00202956">
            <w:pPr>
              <w:jc w:val="both"/>
              <w:rPr>
                <w:b/>
                <w:i/>
              </w:rPr>
            </w:pPr>
            <w:r w:rsidRPr="008C5B14">
              <w:rPr>
                <w:i/>
              </w:rPr>
              <w:t xml:space="preserve">                            </w:t>
            </w:r>
            <w:proofErr w:type="gramStart"/>
            <w:r w:rsidRPr="008C5B14">
              <w:rPr>
                <w:i/>
              </w:rPr>
              <w:t>надела</w:t>
            </w:r>
            <w:proofErr w:type="gramEnd"/>
            <w:r w:rsidRPr="008C5B14">
              <w:rPr>
                <w:i/>
              </w:rPr>
              <w:t xml:space="preserve"> </w:t>
            </w:r>
            <w:r w:rsidRPr="008C5B14">
              <w:rPr>
                <w:b/>
                <w:i/>
              </w:rPr>
              <w:t>бы</w:t>
            </w:r>
          </w:p>
          <w:p w:rsidR="00B472EA" w:rsidRPr="008C5B14" w:rsidRDefault="00B472EA" w:rsidP="00202956">
            <w:pPr>
              <w:jc w:val="both"/>
              <w:rPr>
                <w:i/>
              </w:rPr>
            </w:pPr>
            <w:r w:rsidRPr="008C5B14">
              <w:rPr>
                <w:i/>
              </w:rPr>
              <w:t xml:space="preserve">                            </w:t>
            </w:r>
            <w:proofErr w:type="gramStart"/>
            <w:r w:rsidRPr="008C5B14">
              <w:rPr>
                <w:i/>
              </w:rPr>
              <w:t>пришлось</w:t>
            </w:r>
            <w:proofErr w:type="gramEnd"/>
            <w:r w:rsidRPr="008C5B14">
              <w:rPr>
                <w:i/>
              </w:rPr>
              <w:t xml:space="preserve"> </w:t>
            </w:r>
            <w:r w:rsidRPr="008C5B14">
              <w:rPr>
                <w:b/>
                <w:i/>
              </w:rPr>
              <w:t>бы</w:t>
            </w:r>
          </w:p>
          <w:p w:rsidR="00B472EA" w:rsidRDefault="00B472EA" w:rsidP="00202956">
            <w:pPr>
              <w:jc w:val="both"/>
            </w:pPr>
            <w:r w:rsidRPr="008C5B14">
              <w:rPr>
                <w:i/>
              </w:rPr>
              <w:t xml:space="preserve">                            </w:t>
            </w:r>
            <w:proofErr w:type="gramStart"/>
            <w:r w:rsidRPr="008C5B14">
              <w:rPr>
                <w:i/>
              </w:rPr>
              <w:t>что</w:t>
            </w:r>
            <w:proofErr w:type="gramEnd"/>
            <w:r w:rsidRPr="008C5B14">
              <w:rPr>
                <w:i/>
              </w:rPr>
              <w:t xml:space="preserve"> </w:t>
            </w:r>
            <w:r w:rsidRPr="008C5B14">
              <w:rPr>
                <w:b/>
                <w:i/>
              </w:rPr>
              <w:t xml:space="preserve">бы </w:t>
            </w:r>
            <w:r w:rsidRPr="008C5B14">
              <w:rPr>
                <w:i/>
              </w:rPr>
              <w:t>ни случилось</w:t>
            </w:r>
          </w:p>
        </w:tc>
        <w:tc>
          <w:tcPr>
            <w:tcW w:w="5352" w:type="dxa"/>
          </w:tcPr>
          <w:p w:rsidR="00B472EA" w:rsidRPr="008C5B14" w:rsidRDefault="00B472EA" w:rsidP="00202956">
            <w:pPr>
              <w:jc w:val="both"/>
              <w:rPr>
                <w:i/>
              </w:rPr>
            </w:pPr>
            <w:r w:rsidRPr="008C5B14">
              <w:rPr>
                <w:i/>
              </w:rPr>
              <w:t xml:space="preserve">                         </w:t>
            </w:r>
            <w:proofErr w:type="gramStart"/>
            <w:r w:rsidRPr="008C5B14">
              <w:rPr>
                <w:b/>
                <w:i/>
              </w:rPr>
              <w:t>да</w:t>
            </w:r>
            <w:proofErr w:type="gramEnd"/>
            <w:r w:rsidRPr="008C5B14">
              <w:rPr>
                <w:b/>
                <w:i/>
              </w:rPr>
              <w:t xml:space="preserve"> </w:t>
            </w:r>
            <w:r w:rsidRPr="008C5B14">
              <w:rPr>
                <w:i/>
              </w:rPr>
              <w:t>здравствует</w:t>
            </w:r>
          </w:p>
          <w:p w:rsidR="00B472EA" w:rsidRPr="008C5B14" w:rsidRDefault="00B472EA" w:rsidP="00202956">
            <w:pPr>
              <w:jc w:val="both"/>
              <w:rPr>
                <w:i/>
              </w:rPr>
            </w:pPr>
            <w:r w:rsidRPr="008C5B14">
              <w:rPr>
                <w:b/>
                <w:i/>
              </w:rPr>
              <w:t xml:space="preserve">                         </w:t>
            </w:r>
            <w:proofErr w:type="gramStart"/>
            <w:r w:rsidRPr="008C5B14">
              <w:rPr>
                <w:b/>
                <w:i/>
              </w:rPr>
              <w:t>давай</w:t>
            </w:r>
            <w:proofErr w:type="gramEnd"/>
            <w:r w:rsidRPr="008C5B14">
              <w:rPr>
                <w:b/>
                <w:i/>
              </w:rPr>
              <w:t xml:space="preserve"> (давайте)</w:t>
            </w:r>
            <w:r w:rsidRPr="008C5B14">
              <w:rPr>
                <w:i/>
              </w:rPr>
              <w:t xml:space="preserve"> поедем</w:t>
            </w:r>
          </w:p>
          <w:p w:rsidR="00B472EA" w:rsidRDefault="00B472EA" w:rsidP="00202956">
            <w:pPr>
              <w:jc w:val="both"/>
            </w:pPr>
            <w:r w:rsidRPr="008C5B14">
              <w:rPr>
                <w:i/>
              </w:rPr>
              <w:t xml:space="preserve">                         </w:t>
            </w:r>
            <w:proofErr w:type="gramStart"/>
            <w:r w:rsidRPr="008C5B14">
              <w:rPr>
                <w:b/>
                <w:i/>
              </w:rPr>
              <w:t>пусть</w:t>
            </w:r>
            <w:proofErr w:type="gramEnd"/>
            <w:r w:rsidRPr="008C5B14">
              <w:rPr>
                <w:b/>
                <w:i/>
              </w:rPr>
              <w:t xml:space="preserve"> (пускай)</w:t>
            </w:r>
            <w:r w:rsidRPr="008C5B14">
              <w:rPr>
                <w:i/>
              </w:rPr>
              <w:t xml:space="preserve"> поедет</w:t>
            </w:r>
            <w:r>
              <w:t xml:space="preserve"> </w:t>
            </w:r>
          </w:p>
        </w:tc>
      </w:tr>
    </w:tbl>
    <w:p w:rsidR="00B472EA" w:rsidRDefault="00B472EA" w:rsidP="00B472EA">
      <w:pPr>
        <w:ind w:firstLine="708"/>
        <w:jc w:val="both"/>
      </w:pPr>
    </w:p>
    <w:p w:rsidR="00B472EA" w:rsidRDefault="00B472EA" w:rsidP="00B472EA">
      <w:pPr>
        <w:ind w:firstLine="708"/>
        <w:jc w:val="center"/>
      </w:pPr>
      <w:r>
        <w:t>ОТРИЦАТЕЛЬНЫЕ ЧАСТИЦЫ</w:t>
      </w:r>
    </w:p>
    <w:p w:rsidR="00B472EA" w:rsidRDefault="00B472EA" w:rsidP="00B472EA">
      <w:pPr>
        <w:ind w:firstLine="708"/>
        <w:jc w:val="both"/>
      </w:pPr>
      <w:r>
        <w:t xml:space="preserve">К </w:t>
      </w:r>
      <w:r w:rsidRPr="008C5B14">
        <w:rPr>
          <w:b/>
        </w:rPr>
        <w:t xml:space="preserve">отрицательным </w:t>
      </w:r>
      <w:r>
        <w:t xml:space="preserve">относятся частицы </w:t>
      </w:r>
      <w:r w:rsidRPr="008C5B14">
        <w:rPr>
          <w:b/>
          <w:i/>
        </w:rPr>
        <w:t xml:space="preserve">не </w:t>
      </w:r>
      <w:r>
        <w:t xml:space="preserve">и </w:t>
      </w:r>
      <w:r w:rsidRPr="00767CE1">
        <w:rPr>
          <w:b/>
          <w:i/>
        </w:rPr>
        <w:t>ни</w:t>
      </w:r>
      <w:r>
        <w:t>.</w:t>
      </w:r>
    </w:p>
    <w:p w:rsidR="00B472EA" w:rsidRDefault="00B472EA" w:rsidP="00B472EA">
      <w:pPr>
        <w:ind w:firstLine="708"/>
        <w:jc w:val="both"/>
      </w:pPr>
      <w:r>
        <w:t>Частица не может придавать предложению или отдельным словам не только отрицательное, но и положительное значение при двойном отрицании.</w:t>
      </w:r>
    </w:p>
    <w:p w:rsidR="00B472EA" w:rsidRDefault="00B472EA" w:rsidP="00B472EA">
      <w:pPr>
        <w:ind w:firstLine="708"/>
        <w:jc w:val="center"/>
        <w:rPr>
          <w:b/>
        </w:rPr>
      </w:pPr>
    </w:p>
    <w:p w:rsidR="00B472EA" w:rsidRDefault="00B472EA" w:rsidP="00B472EA">
      <w:pPr>
        <w:ind w:firstLine="708"/>
        <w:jc w:val="center"/>
        <w:rPr>
          <w:b/>
          <w:i/>
        </w:rPr>
      </w:pPr>
      <w:r w:rsidRPr="00767CE1">
        <w:rPr>
          <w:b/>
        </w:rPr>
        <w:t xml:space="preserve">Значения частицы </w:t>
      </w:r>
      <w:r w:rsidRPr="00767CE1">
        <w:rPr>
          <w:b/>
          <w:i/>
        </w:rPr>
        <w:t>не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492"/>
        <w:gridCol w:w="3484"/>
        <w:gridCol w:w="3502"/>
      </w:tblGrid>
      <w:tr w:rsidR="00B472EA" w:rsidTr="00202956">
        <w:tc>
          <w:tcPr>
            <w:tcW w:w="7136" w:type="dxa"/>
            <w:gridSpan w:val="2"/>
          </w:tcPr>
          <w:p w:rsidR="00B472EA" w:rsidRDefault="00B472EA" w:rsidP="00202956">
            <w:pPr>
              <w:jc w:val="center"/>
            </w:pPr>
            <w:r>
              <w:t>Отрицательное значение</w:t>
            </w:r>
          </w:p>
        </w:tc>
        <w:tc>
          <w:tcPr>
            <w:tcW w:w="3568" w:type="dxa"/>
            <w:vMerge w:val="restart"/>
          </w:tcPr>
          <w:p w:rsidR="00B472EA" w:rsidRDefault="00B472EA" w:rsidP="00202956">
            <w:pPr>
              <w:jc w:val="center"/>
            </w:pPr>
            <w:r>
              <w:t>Положительное значение</w:t>
            </w:r>
          </w:p>
        </w:tc>
      </w:tr>
      <w:tr w:rsidR="00B472EA" w:rsidTr="00202956">
        <w:tc>
          <w:tcPr>
            <w:tcW w:w="3568" w:type="dxa"/>
          </w:tcPr>
          <w:p w:rsidR="00B472EA" w:rsidRDefault="00B472EA" w:rsidP="00202956">
            <w:pPr>
              <w:jc w:val="center"/>
            </w:pPr>
            <w:proofErr w:type="gramStart"/>
            <w:r>
              <w:t>всего</w:t>
            </w:r>
            <w:proofErr w:type="gramEnd"/>
            <w:r>
              <w:t xml:space="preserve"> предложения</w:t>
            </w:r>
          </w:p>
        </w:tc>
        <w:tc>
          <w:tcPr>
            <w:tcW w:w="3568" w:type="dxa"/>
          </w:tcPr>
          <w:p w:rsidR="00B472EA" w:rsidRDefault="00B472EA" w:rsidP="00202956">
            <w:pPr>
              <w:jc w:val="center"/>
            </w:pPr>
            <w:proofErr w:type="gramStart"/>
            <w:r>
              <w:t>отдельного</w:t>
            </w:r>
            <w:proofErr w:type="gramEnd"/>
            <w:r>
              <w:t xml:space="preserve"> слова</w:t>
            </w:r>
          </w:p>
        </w:tc>
        <w:tc>
          <w:tcPr>
            <w:tcW w:w="3568" w:type="dxa"/>
            <w:vMerge/>
          </w:tcPr>
          <w:p w:rsidR="00B472EA" w:rsidRDefault="00B472EA" w:rsidP="00202956">
            <w:pPr>
              <w:jc w:val="both"/>
            </w:pPr>
          </w:p>
        </w:tc>
      </w:tr>
      <w:tr w:rsidR="00B472EA" w:rsidTr="00202956">
        <w:tc>
          <w:tcPr>
            <w:tcW w:w="3568" w:type="dxa"/>
          </w:tcPr>
          <w:p w:rsidR="00B472EA" w:rsidRPr="00767CE1" w:rsidRDefault="00B472EA" w:rsidP="00202956">
            <w:pPr>
              <w:jc w:val="both"/>
              <w:rPr>
                <w:i/>
              </w:rPr>
            </w:pPr>
            <w:r w:rsidRPr="00767CE1">
              <w:rPr>
                <w:b/>
                <w:i/>
              </w:rPr>
              <w:t>Не</w:t>
            </w:r>
            <w:r w:rsidRPr="00767CE1">
              <w:rPr>
                <w:i/>
              </w:rPr>
              <w:t xml:space="preserve"> спешите с ответом.</w:t>
            </w:r>
          </w:p>
          <w:p w:rsidR="00B472EA" w:rsidRPr="00767CE1" w:rsidRDefault="00B472EA" w:rsidP="00202956">
            <w:pPr>
              <w:jc w:val="both"/>
              <w:rPr>
                <w:i/>
              </w:rPr>
            </w:pPr>
            <w:r w:rsidRPr="00767CE1">
              <w:rPr>
                <w:b/>
                <w:i/>
              </w:rPr>
              <w:t xml:space="preserve">Не </w:t>
            </w:r>
            <w:r w:rsidRPr="00767CE1">
              <w:rPr>
                <w:i/>
              </w:rPr>
              <w:t>бывать этому.</w:t>
            </w:r>
          </w:p>
        </w:tc>
        <w:tc>
          <w:tcPr>
            <w:tcW w:w="3568" w:type="dxa"/>
          </w:tcPr>
          <w:p w:rsidR="00B472EA" w:rsidRPr="00767CE1" w:rsidRDefault="00B472EA" w:rsidP="00202956">
            <w:pPr>
              <w:jc w:val="both"/>
              <w:rPr>
                <w:i/>
              </w:rPr>
            </w:pPr>
            <w:r w:rsidRPr="00767CE1">
              <w:rPr>
                <w:i/>
              </w:rPr>
              <w:t xml:space="preserve">Перед нами оказалась </w:t>
            </w:r>
            <w:r w:rsidRPr="00767CE1">
              <w:rPr>
                <w:b/>
                <w:i/>
              </w:rPr>
              <w:t>не</w:t>
            </w:r>
            <w:r w:rsidRPr="00767CE1">
              <w:rPr>
                <w:i/>
              </w:rPr>
              <w:t xml:space="preserve"> м</w:t>
            </w:r>
            <w:r w:rsidRPr="00767CE1">
              <w:rPr>
                <w:i/>
              </w:rPr>
              <w:t>а</w:t>
            </w:r>
            <w:r w:rsidRPr="00767CE1">
              <w:rPr>
                <w:i/>
              </w:rPr>
              <w:t>ленькая, а большая поляна</w:t>
            </w:r>
          </w:p>
        </w:tc>
        <w:tc>
          <w:tcPr>
            <w:tcW w:w="3568" w:type="dxa"/>
          </w:tcPr>
          <w:p w:rsidR="00B472EA" w:rsidRDefault="00B472EA" w:rsidP="00202956">
            <w:pPr>
              <w:jc w:val="both"/>
            </w:pPr>
            <w:r w:rsidRPr="00767CE1">
              <w:rPr>
                <w:i/>
              </w:rPr>
              <w:t xml:space="preserve">Товарищ </w:t>
            </w:r>
            <w:r w:rsidRPr="00767CE1">
              <w:rPr>
                <w:b/>
                <w:i/>
              </w:rPr>
              <w:t>не</w:t>
            </w:r>
            <w:r w:rsidRPr="00767CE1">
              <w:rPr>
                <w:i/>
              </w:rPr>
              <w:t xml:space="preserve"> мог </w:t>
            </w:r>
            <w:r w:rsidRPr="00767CE1">
              <w:rPr>
                <w:b/>
                <w:i/>
              </w:rPr>
              <w:t>не</w:t>
            </w:r>
            <w:r w:rsidRPr="00767CE1">
              <w:rPr>
                <w:i/>
              </w:rPr>
              <w:t xml:space="preserve"> помочь мне</w:t>
            </w:r>
            <w:r>
              <w:t>.</w:t>
            </w:r>
          </w:p>
        </w:tc>
      </w:tr>
    </w:tbl>
    <w:p w:rsidR="00B472EA" w:rsidRDefault="00B472EA" w:rsidP="00B472EA">
      <w:pPr>
        <w:ind w:firstLine="708"/>
        <w:jc w:val="both"/>
      </w:pPr>
    </w:p>
    <w:p w:rsidR="00B472EA" w:rsidRDefault="00B472EA" w:rsidP="00B472EA">
      <w:pPr>
        <w:ind w:firstLine="708"/>
        <w:jc w:val="center"/>
        <w:rPr>
          <w:b/>
          <w:i/>
        </w:rPr>
      </w:pPr>
      <w:r w:rsidRPr="00767CE1">
        <w:rPr>
          <w:b/>
        </w:rPr>
        <w:t xml:space="preserve">Значения частицы </w:t>
      </w:r>
      <w:r w:rsidRPr="00767CE1">
        <w:rPr>
          <w:b/>
          <w:i/>
        </w:rPr>
        <w:t>ни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493"/>
        <w:gridCol w:w="3490"/>
        <w:gridCol w:w="3495"/>
      </w:tblGrid>
      <w:tr w:rsidR="00B472EA" w:rsidTr="00202956">
        <w:tc>
          <w:tcPr>
            <w:tcW w:w="3568" w:type="dxa"/>
          </w:tcPr>
          <w:p w:rsidR="00B472EA" w:rsidRDefault="00B472EA" w:rsidP="00202956">
            <w:pPr>
              <w:jc w:val="center"/>
            </w:pPr>
            <w:r>
              <w:t xml:space="preserve">Отрицательное </w:t>
            </w:r>
          </w:p>
          <w:p w:rsidR="00B472EA" w:rsidRDefault="00B472EA" w:rsidP="00202956">
            <w:pPr>
              <w:jc w:val="center"/>
            </w:pPr>
            <w:proofErr w:type="gramStart"/>
            <w:r>
              <w:t>значение</w:t>
            </w:r>
            <w:proofErr w:type="gramEnd"/>
            <w:r>
              <w:t xml:space="preserve"> в пре</w:t>
            </w:r>
            <w:r>
              <w:t>д</w:t>
            </w:r>
            <w:r>
              <w:t>ложении без подлежащ</w:t>
            </w:r>
            <w:r>
              <w:t>е</w:t>
            </w:r>
            <w:r>
              <w:t>го</w:t>
            </w:r>
          </w:p>
        </w:tc>
        <w:tc>
          <w:tcPr>
            <w:tcW w:w="3568" w:type="dxa"/>
          </w:tcPr>
          <w:p w:rsidR="00B472EA" w:rsidRDefault="00B472EA" w:rsidP="00202956">
            <w:pPr>
              <w:jc w:val="center"/>
            </w:pPr>
            <w:r>
              <w:t>Усиление отрицания</w:t>
            </w:r>
          </w:p>
          <w:p w:rsidR="00B472EA" w:rsidRDefault="00B472EA" w:rsidP="00202956">
            <w:pPr>
              <w:jc w:val="center"/>
            </w:pPr>
            <w:r>
              <w:t xml:space="preserve"> </w:t>
            </w:r>
            <w:proofErr w:type="gramStart"/>
            <w:r>
              <w:t>в</w:t>
            </w:r>
            <w:proofErr w:type="gramEnd"/>
            <w:r>
              <w:t xml:space="preserve"> предл</w:t>
            </w:r>
            <w:r>
              <w:t>о</w:t>
            </w:r>
            <w:r>
              <w:t xml:space="preserve">жениях с частицей </w:t>
            </w:r>
            <w:r w:rsidRPr="00767CE1">
              <w:rPr>
                <w:i/>
              </w:rPr>
              <w:t>ни</w:t>
            </w:r>
            <w:r>
              <w:t xml:space="preserve"> и со сл</w:t>
            </w:r>
            <w:r>
              <w:t>о</w:t>
            </w:r>
            <w:r>
              <w:t xml:space="preserve">вом </w:t>
            </w:r>
            <w:r w:rsidRPr="00767CE1">
              <w:rPr>
                <w:i/>
              </w:rPr>
              <w:t>нет</w:t>
            </w:r>
          </w:p>
        </w:tc>
        <w:tc>
          <w:tcPr>
            <w:tcW w:w="3568" w:type="dxa"/>
          </w:tcPr>
          <w:p w:rsidR="00B472EA" w:rsidRDefault="00B472EA" w:rsidP="00202956">
            <w:pPr>
              <w:jc w:val="center"/>
            </w:pPr>
            <w:r>
              <w:t>Обобщающее значение в пре</w:t>
            </w:r>
            <w:r>
              <w:t>д</w:t>
            </w:r>
            <w:r>
              <w:t xml:space="preserve">ложениях с отрицательным </w:t>
            </w:r>
          </w:p>
          <w:p w:rsidR="00B472EA" w:rsidRDefault="00B472EA" w:rsidP="00202956">
            <w:pPr>
              <w:jc w:val="center"/>
            </w:pPr>
            <w:proofErr w:type="gramStart"/>
            <w:r>
              <w:t>местоимением</w:t>
            </w:r>
            <w:proofErr w:type="gramEnd"/>
            <w:r>
              <w:t xml:space="preserve"> и наречием</w:t>
            </w:r>
          </w:p>
        </w:tc>
      </w:tr>
      <w:tr w:rsidR="00B472EA" w:rsidTr="00202956">
        <w:tc>
          <w:tcPr>
            <w:tcW w:w="3568" w:type="dxa"/>
          </w:tcPr>
          <w:p w:rsidR="00B472EA" w:rsidRPr="007627CC" w:rsidRDefault="00B472EA" w:rsidP="00202956">
            <w:pPr>
              <w:jc w:val="both"/>
              <w:rPr>
                <w:i/>
              </w:rPr>
            </w:pPr>
            <w:r w:rsidRPr="007627CC">
              <w:rPr>
                <w:b/>
                <w:i/>
              </w:rPr>
              <w:t xml:space="preserve">Ни </w:t>
            </w:r>
            <w:r w:rsidRPr="007627CC">
              <w:rPr>
                <w:i/>
              </w:rPr>
              <w:t>с места!</w:t>
            </w:r>
          </w:p>
          <w:p w:rsidR="00B472EA" w:rsidRPr="007627CC" w:rsidRDefault="00B472EA" w:rsidP="00202956">
            <w:pPr>
              <w:jc w:val="both"/>
              <w:rPr>
                <w:i/>
              </w:rPr>
            </w:pPr>
            <w:r w:rsidRPr="007627CC">
              <w:rPr>
                <w:i/>
              </w:rPr>
              <w:t xml:space="preserve">Вокруг </w:t>
            </w:r>
            <w:r w:rsidRPr="007627CC">
              <w:rPr>
                <w:b/>
                <w:i/>
              </w:rPr>
              <w:t>ни</w:t>
            </w:r>
            <w:r w:rsidRPr="007627CC">
              <w:rPr>
                <w:i/>
              </w:rPr>
              <w:t xml:space="preserve"> души.</w:t>
            </w:r>
          </w:p>
        </w:tc>
        <w:tc>
          <w:tcPr>
            <w:tcW w:w="3568" w:type="dxa"/>
          </w:tcPr>
          <w:p w:rsidR="00B472EA" w:rsidRPr="007627CC" w:rsidRDefault="00B472EA" w:rsidP="00202956">
            <w:pPr>
              <w:jc w:val="both"/>
              <w:rPr>
                <w:i/>
              </w:rPr>
            </w:pPr>
            <w:r w:rsidRPr="007627CC">
              <w:rPr>
                <w:i/>
              </w:rPr>
              <w:t xml:space="preserve">Вокруг нет </w:t>
            </w:r>
            <w:r w:rsidRPr="007627CC">
              <w:rPr>
                <w:b/>
                <w:i/>
              </w:rPr>
              <w:t xml:space="preserve">ни </w:t>
            </w:r>
            <w:r w:rsidRPr="007627CC">
              <w:rPr>
                <w:i/>
              </w:rPr>
              <w:t xml:space="preserve">души. </w:t>
            </w:r>
          </w:p>
          <w:p w:rsidR="00B472EA" w:rsidRPr="007627CC" w:rsidRDefault="00B472EA" w:rsidP="00202956">
            <w:pPr>
              <w:jc w:val="both"/>
              <w:rPr>
                <w:i/>
              </w:rPr>
            </w:pPr>
            <w:r w:rsidRPr="007627CC">
              <w:rPr>
                <w:i/>
              </w:rPr>
              <w:t xml:space="preserve">Не видно </w:t>
            </w:r>
            <w:r w:rsidRPr="007627CC">
              <w:rPr>
                <w:b/>
                <w:i/>
              </w:rPr>
              <w:t>ни</w:t>
            </w:r>
            <w:r w:rsidRPr="007627CC">
              <w:rPr>
                <w:i/>
              </w:rPr>
              <w:t xml:space="preserve"> кустика.</w:t>
            </w:r>
          </w:p>
        </w:tc>
        <w:tc>
          <w:tcPr>
            <w:tcW w:w="3568" w:type="dxa"/>
          </w:tcPr>
          <w:p w:rsidR="00B472EA" w:rsidRPr="007627CC" w:rsidRDefault="00B472EA" w:rsidP="00202956">
            <w:pPr>
              <w:jc w:val="both"/>
              <w:rPr>
                <w:i/>
              </w:rPr>
            </w:pPr>
            <w:r w:rsidRPr="007627CC">
              <w:rPr>
                <w:i/>
              </w:rPr>
              <w:t xml:space="preserve">Что </w:t>
            </w:r>
            <w:r w:rsidRPr="007627CC">
              <w:rPr>
                <w:b/>
                <w:i/>
              </w:rPr>
              <w:t>ни</w:t>
            </w:r>
            <w:r w:rsidRPr="007627CC">
              <w:rPr>
                <w:i/>
              </w:rPr>
              <w:t xml:space="preserve"> (=всё) делал бы, всё у него получалось. Куда </w:t>
            </w:r>
            <w:r w:rsidRPr="007627CC">
              <w:rPr>
                <w:b/>
                <w:i/>
              </w:rPr>
              <w:t>ни</w:t>
            </w:r>
            <w:r w:rsidRPr="007627CC">
              <w:rPr>
                <w:i/>
              </w:rPr>
              <w:t xml:space="preserve"> (=всюду) посмотришь, везде поля и поля.</w:t>
            </w:r>
          </w:p>
        </w:tc>
      </w:tr>
    </w:tbl>
    <w:p w:rsidR="00B472EA" w:rsidRDefault="00B472EA" w:rsidP="00B472EA">
      <w:pPr>
        <w:ind w:firstLine="708"/>
        <w:jc w:val="both"/>
      </w:pPr>
    </w:p>
    <w:p w:rsidR="00B472EA" w:rsidRDefault="00B472EA" w:rsidP="00B472EA">
      <w:pPr>
        <w:ind w:firstLine="708"/>
        <w:jc w:val="center"/>
      </w:pPr>
      <w:r>
        <w:t>МОДАЛЬНЫЕ ЧАСТИЦЫ</w:t>
      </w:r>
    </w:p>
    <w:p w:rsidR="00B472EA" w:rsidRDefault="00B472EA" w:rsidP="00B472EA">
      <w:pPr>
        <w:ind w:firstLine="708"/>
        <w:jc w:val="both"/>
      </w:pPr>
      <w:r>
        <w:t>К модальным относятся частицы, которые вносят в предложение различные смысловые отте</w:t>
      </w:r>
      <w:r>
        <w:t>н</w:t>
      </w:r>
      <w:r>
        <w:t>ки, а также выражают чувства и отношение говорящего.</w:t>
      </w:r>
    </w:p>
    <w:p w:rsidR="00B472EA" w:rsidRDefault="00B472EA" w:rsidP="00B472EA">
      <w:pPr>
        <w:ind w:firstLine="708"/>
        <w:jc w:val="both"/>
      </w:pPr>
      <w:r>
        <w:t>Частицы, вносящие в предложение смысловые оттенки, делятся на группы по значению.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873"/>
        <w:gridCol w:w="2463"/>
        <w:gridCol w:w="2297"/>
        <w:gridCol w:w="3845"/>
      </w:tblGrid>
      <w:tr w:rsidR="00B472EA" w:rsidTr="00202956">
        <w:tc>
          <w:tcPr>
            <w:tcW w:w="1908" w:type="dxa"/>
          </w:tcPr>
          <w:p w:rsidR="00B472EA" w:rsidRDefault="00B472EA" w:rsidP="00202956">
            <w:pPr>
              <w:jc w:val="center"/>
            </w:pPr>
            <w:r>
              <w:t>Вопрос</w:t>
            </w:r>
          </w:p>
        </w:tc>
        <w:tc>
          <w:tcPr>
            <w:tcW w:w="2520" w:type="dxa"/>
          </w:tcPr>
          <w:p w:rsidR="00B472EA" w:rsidRDefault="00B472EA" w:rsidP="00202956">
            <w:pPr>
              <w:jc w:val="center"/>
            </w:pPr>
            <w:r>
              <w:t>Указание</w:t>
            </w:r>
          </w:p>
        </w:tc>
        <w:tc>
          <w:tcPr>
            <w:tcW w:w="2340" w:type="dxa"/>
          </w:tcPr>
          <w:p w:rsidR="00B472EA" w:rsidRDefault="00B472EA" w:rsidP="00202956">
            <w:pPr>
              <w:jc w:val="center"/>
            </w:pPr>
            <w:r>
              <w:t>Уточнение</w:t>
            </w:r>
          </w:p>
        </w:tc>
        <w:tc>
          <w:tcPr>
            <w:tcW w:w="3936" w:type="dxa"/>
          </w:tcPr>
          <w:p w:rsidR="00B472EA" w:rsidRDefault="00B472EA" w:rsidP="00202956">
            <w:pPr>
              <w:jc w:val="center"/>
            </w:pPr>
            <w:r>
              <w:t>Выделение, ограничение</w:t>
            </w:r>
          </w:p>
        </w:tc>
      </w:tr>
      <w:tr w:rsidR="00B472EA" w:rsidTr="00202956">
        <w:tc>
          <w:tcPr>
            <w:tcW w:w="1908" w:type="dxa"/>
          </w:tcPr>
          <w:p w:rsidR="00B472EA" w:rsidRPr="00534294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л</w:t>
            </w:r>
            <w:r w:rsidRPr="00534294">
              <w:rPr>
                <w:i/>
              </w:rPr>
              <w:t>и</w:t>
            </w:r>
            <w:proofErr w:type="gramEnd"/>
          </w:p>
          <w:p w:rsidR="00B472EA" w:rsidRPr="00534294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разве</w:t>
            </w:r>
            <w:proofErr w:type="gramEnd"/>
          </w:p>
          <w:p w:rsidR="00B472EA" w:rsidRPr="00534294" w:rsidRDefault="00B472EA" w:rsidP="00202956">
            <w:pPr>
              <w:jc w:val="center"/>
              <w:rPr>
                <w:i/>
              </w:rPr>
            </w:pPr>
            <w:proofErr w:type="gramStart"/>
            <w:r w:rsidRPr="00534294">
              <w:rPr>
                <w:i/>
              </w:rPr>
              <w:t>неужели</w:t>
            </w:r>
            <w:proofErr w:type="gramEnd"/>
          </w:p>
        </w:tc>
        <w:tc>
          <w:tcPr>
            <w:tcW w:w="2520" w:type="dxa"/>
          </w:tcPr>
          <w:p w:rsidR="00B472EA" w:rsidRPr="00534294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вот</w:t>
            </w:r>
            <w:proofErr w:type="gramEnd"/>
            <w:r w:rsidRPr="00534294">
              <w:rPr>
                <w:i/>
              </w:rPr>
              <w:t xml:space="preserve"> (а вот)</w:t>
            </w:r>
          </w:p>
          <w:p w:rsidR="00B472EA" w:rsidRPr="00534294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вон</w:t>
            </w:r>
            <w:proofErr w:type="gramEnd"/>
            <w:r w:rsidRPr="00534294">
              <w:rPr>
                <w:i/>
              </w:rPr>
              <w:t xml:space="preserve"> (а вон)</w:t>
            </w:r>
          </w:p>
        </w:tc>
        <w:tc>
          <w:tcPr>
            <w:tcW w:w="2340" w:type="dxa"/>
          </w:tcPr>
          <w:p w:rsidR="00B472EA" w:rsidRPr="00534294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именно</w:t>
            </w:r>
            <w:proofErr w:type="gramEnd"/>
          </w:p>
          <w:p w:rsidR="00B472EA" w:rsidRPr="00534294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как</w:t>
            </w:r>
            <w:proofErr w:type="gramEnd"/>
            <w:r w:rsidRPr="00534294">
              <w:rPr>
                <w:i/>
              </w:rPr>
              <w:t xml:space="preserve"> раз</w:t>
            </w:r>
          </w:p>
        </w:tc>
        <w:tc>
          <w:tcPr>
            <w:tcW w:w="3936" w:type="dxa"/>
          </w:tcPr>
          <w:p w:rsidR="00B472EA" w:rsidRPr="00534294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только</w:t>
            </w:r>
            <w:proofErr w:type="gramEnd"/>
          </w:p>
          <w:p w:rsidR="00B472EA" w:rsidRPr="00534294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лишь</w:t>
            </w:r>
            <w:proofErr w:type="gramEnd"/>
          </w:p>
          <w:p w:rsidR="00B472EA" w:rsidRPr="00534294" w:rsidRDefault="00B472EA" w:rsidP="00202956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исключительно</w:t>
            </w:r>
            <w:proofErr w:type="gramEnd"/>
          </w:p>
          <w:p w:rsidR="00B472EA" w:rsidRPr="00534294" w:rsidRDefault="00B472EA" w:rsidP="00202956">
            <w:pPr>
              <w:jc w:val="center"/>
              <w:rPr>
                <w:i/>
              </w:rPr>
            </w:pPr>
            <w:proofErr w:type="gramStart"/>
            <w:r w:rsidRPr="00534294">
              <w:rPr>
                <w:i/>
              </w:rPr>
              <w:t>почти</w:t>
            </w:r>
            <w:proofErr w:type="gramEnd"/>
          </w:p>
        </w:tc>
      </w:tr>
    </w:tbl>
    <w:p w:rsidR="00B472EA" w:rsidRDefault="00B472EA" w:rsidP="00B472EA">
      <w:pPr>
        <w:jc w:val="both"/>
      </w:pPr>
      <w:r>
        <w:t>Частицы, выражающие чувства и отношение говорящего, также делятся на группы по знач</w:t>
      </w:r>
      <w:r>
        <w:t>е</w:t>
      </w:r>
      <w:r>
        <w:t>нию.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066"/>
        <w:gridCol w:w="2121"/>
        <w:gridCol w:w="4015"/>
        <w:gridCol w:w="2276"/>
      </w:tblGrid>
      <w:tr w:rsidR="00B472EA" w:rsidTr="00202956">
        <w:tc>
          <w:tcPr>
            <w:tcW w:w="2088" w:type="dxa"/>
          </w:tcPr>
          <w:p w:rsidR="00B472EA" w:rsidRDefault="00B472EA" w:rsidP="00202956">
            <w:pPr>
              <w:jc w:val="center"/>
            </w:pPr>
            <w:r>
              <w:t>Восклицание</w:t>
            </w:r>
          </w:p>
        </w:tc>
        <w:tc>
          <w:tcPr>
            <w:tcW w:w="2160" w:type="dxa"/>
          </w:tcPr>
          <w:p w:rsidR="00B472EA" w:rsidRDefault="00B472EA" w:rsidP="00202956">
            <w:pPr>
              <w:jc w:val="center"/>
            </w:pPr>
            <w:r>
              <w:t>Сомнение</w:t>
            </w:r>
          </w:p>
        </w:tc>
        <w:tc>
          <w:tcPr>
            <w:tcW w:w="4140" w:type="dxa"/>
          </w:tcPr>
          <w:p w:rsidR="00B472EA" w:rsidRDefault="00B472EA" w:rsidP="00202956">
            <w:pPr>
              <w:jc w:val="center"/>
            </w:pPr>
            <w:r>
              <w:t>Усиление</w:t>
            </w:r>
          </w:p>
        </w:tc>
        <w:tc>
          <w:tcPr>
            <w:tcW w:w="2316" w:type="dxa"/>
          </w:tcPr>
          <w:p w:rsidR="00B472EA" w:rsidRDefault="00B472EA" w:rsidP="00202956">
            <w:pPr>
              <w:jc w:val="center"/>
            </w:pPr>
            <w:r>
              <w:t>Смягчение,</w:t>
            </w:r>
          </w:p>
          <w:p w:rsidR="00B472EA" w:rsidRDefault="00B472EA" w:rsidP="00202956">
            <w:pPr>
              <w:jc w:val="center"/>
            </w:pPr>
            <w:proofErr w:type="gramStart"/>
            <w:r>
              <w:t>треб</w:t>
            </w:r>
            <w:r>
              <w:t>о</w:t>
            </w:r>
            <w:r>
              <w:t>вание</w:t>
            </w:r>
            <w:proofErr w:type="gramEnd"/>
          </w:p>
        </w:tc>
      </w:tr>
      <w:tr w:rsidR="00B472EA" w:rsidTr="00202956">
        <w:tc>
          <w:tcPr>
            <w:tcW w:w="2088" w:type="dxa"/>
          </w:tcPr>
          <w:p w:rsidR="00B472EA" w:rsidRPr="00DF2B22" w:rsidRDefault="00B472EA" w:rsidP="00202956">
            <w:pPr>
              <w:jc w:val="center"/>
              <w:rPr>
                <w:i/>
              </w:rPr>
            </w:pPr>
            <w:proofErr w:type="gramStart"/>
            <w:r w:rsidRPr="00DF2B22">
              <w:rPr>
                <w:i/>
              </w:rPr>
              <w:t>что</w:t>
            </w:r>
            <w:proofErr w:type="gramEnd"/>
            <w:r w:rsidRPr="00DF2B22">
              <w:rPr>
                <w:i/>
              </w:rPr>
              <w:t xml:space="preserve"> за</w:t>
            </w:r>
          </w:p>
          <w:p w:rsidR="00B472EA" w:rsidRDefault="00B472EA" w:rsidP="00202956">
            <w:r w:rsidRPr="00DF2B22">
              <w:rPr>
                <w:i/>
              </w:rPr>
              <w:t xml:space="preserve">           </w:t>
            </w:r>
            <w:proofErr w:type="gramStart"/>
            <w:r w:rsidRPr="00DF2B22">
              <w:rPr>
                <w:i/>
              </w:rPr>
              <w:t>как</w:t>
            </w:r>
            <w:proofErr w:type="gramEnd"/>
          </w:p>
        </w:tc>
        <w:tc>
          <w:tcPr>
            <w:tcW w:w="2160" w:type="dxa"/>
          </w:tcPr>
          <w:p w:rsidR="00B472EA" w:rsidRPr="00DF2B22" w:rsidRDefault="00B472EA" w:rsidP="00202956">
            <w:pPr>
              <w:jc w:val="center"/>
              <w:rPr>
                <w:i/>
              </w:rPr>
            </w:pPr>
            <w:proofErr w:type="gramStart"/>
            <w:r w:rsidRPr="00DF2B22">
              <w:rPr>
                <w:i/>
              </w:rPr>
              <w:t>вряд</w:t>
            </w:r>
            <w:proofErr w:type="gramEnd"/>
            <w:r w:rsidRPr="00DF2B22">
              <w:rPr>
                <w:i/>
              </w:rPr>
              <w:t xml:space="preserve"> ли</w:t>
            </w:r>
          </w:p>
          <w:p w:rsidR="00B472EA" w:rsidRDefault="00B472EA" w:rsidP="00202956">
            <w:pPr>
              <w:jc w:val="center"/>
            </w:pPr>
            <w:proofErr w:type="gramStart"/>
            <w:r w:rsidRPr="00DF2B22">
              <w:rPr>
                <w:i/>
              </w:rPr>
              <w:t>едва</w:t>
            </w:r>
            <w:proofErr w:type="gramEnd"/>
            <w:r w:rsidRPr="00DF2B22">
              <w:rPr>
                <w:i/>
              </w:rPr>
              <w:t xml:space="preserve"> ли</w:t>
            </w:r>
          </w:p>
        </w:tc>
        <w:tc>
          <w:tcPr>
            <w:tcW w:w="4140" w:type="dxa"/>
          </w:tcPr>
          <w:p w:rsidR="00B472EA" w:rsidRPr="00DF2B22" w:rsidRDefault="00B472EA" w:rsidP="00202956">
            <w:pPr>
              <w:jc w:val="center"/>
              <w:rPr>
                <w:i/>
              </w:rPr>
            </w:pPr>
            <w:proofErr w:type="gramStart"/>
            <w:r w:rsidRPr="00DF2B22">
              <w:rPr>
                <w:i/>
              </w:rPr>
              <w:t>даже</w:t>
            </w:r>
            <w:proofErr w:type="gramEnd"/>
            <w:r w:rsidRPr="00DF2B22">
              <w:rPr>
                <w:i/>
              </w:rPr>
              <w:t xml:space="preserve">                         же</w:t>
            </w:r>
          </w:p>
          <w:p w:rsidR="00B472EA" w:rsidRPr="00DF2B22" w:rsidRDefault="00B472EA" w:rsidP="00202956">
            <w:pPr>
              <w:jc w:val="center"/>
              <w:rPr>
                <w:i/>
              </w:rPr>
            </w:pPr>
            <w:r w:rsidRPr="00DF2B22">
              <w:rPr>
                <w:i/>
              </w:rPr>
              <w:t xml:space="preserve">   </w:t>
            </w:r>
            <w:proofErr w:type="gramStart"/>
            <w:r w:rsidRPr="00DF2B22">
              <w:rPr>
                <w:i/>
              </w:rPr>
              <w:t>даже</w:t>
            </w:r>
            <w:proofErr w:type="gramEnd"/>
            <w:r w:rsidRPr="00DF2B22">
              <w:rPr>
                <w:i/>
              </w:rPr>
              <w:t xml:space="preserve"> и                      ведь</w:t>
            </w:r>
          </w:p>
          <w:p w:rsidR="00B472EA" w:rsidRPr="00DF2B22" w:rsidRDefault="00B472EA" w:rsidP="00202956">
            <w:pPr>
              <w:rPr>
                <w:i/>
              </w:rPr>
            </w:pPr>
            <w:r w:rsidRPr="00DF2B22">
              <w:rPr>
                <w:i/>
              </w:rPr>
              <w:t xml:space="preserve">              </w:t>
            </w:r>
            <w:proofErr w:type="gramStart"/>
            <w:r w:rsidRPr="00DF2B22">
              <w:rPr>
                <w:i/>
              </w:rPr>
              <w:t>ни</w:t>
            </w:r>
            <w:proofErr w:type="gramEnd"/>
            <w:r w:rsidRPr="00DF2B22">
              <w:rPr>
                <w:i/>
              </w:rPr>
              <w:t xml:space="preserve">                            уж</w:t>
            </w:r>
          </w:p>
          <w:p w:rsidR="00B472EA" w:rsidRPr="00DF2B22" w:rsidRDefault="00B472EA" w:rsidP="00202956">
            <w:pPr>
              <w:jc w:val="center"/>
              <w:rPr>
                <w:i/>
              </w:rPr>
            </w:pPr>
            <w:proofErr w:type="gramStart"/>
            <w:r w:rsidRPr="00DF2B22">
              <w:rPr>
                <w:i/>
              </w:rPr>
              <w:lastRenderedPageBreak/>
              <w:t>и</w:t>
            </w:r>
            <w:proofErr w:type="gramEnd"/>
            <w:r w:rsidRPr="00DF2B22">
              <w:rPr>
                <w:i/>
              </w:rPr>
              <w:t xml:space="preserve">                               всё</w:t>
            </w:r>
          </w:p>
          <w:p w:rsidR="00B472EA" w:rsidRDefault="00B472EA" w:rsidP="00202956">
            <w:pPr>
              <w:jc w:val="center"/>
            </w:pPr>
            <w:r w:rsidRPr="00DF2B22">
              <w:rPr>
                <w:i/>
              </w:rPr>
              <w:t xml:space="preserve">                                          </w:t>
            </w:r>
            <w:proofErr w:type="gramStart"/>
            <w:r w:rsidRPr="00DF2B22">
              <w:rPr>
                <w:i/>
              </w:rPr>
              <w:t>всё</w:t>
            </w:r>
            <w:proofErr w:type="gramEnd"/>
            <w:r w:rsidRPr="00DF2B22">
              <w:rPr>
                <w:i/>
              </w:rPr>
              <w:t>-таки</w:t>
            </w:r>
          </w:p>
        </w:tc>
        <w:tc>
          <w:tcPr>
            <w:tcW w:w="2316" w:type="dxa"/>
          </w:tcPr>
          <w:p w:rsidR="00B472EA" w:rsidRPr="00DF2B22" w:rsidRDefault="00B472EA" w:rsidP="00202956">
            <w:pPr>
              <w:jc w:val="center"/>
              <w:rPr>
                <w:i/>
              </w:rPr>
            </w:pPr>
            <w:r w:rsidRPr="00DF2B22">
              <w:rPr>
                <w:i/>
              </w:rPr>
              <w:lastRenderedPageBreak/>
              <w:t>-ка</w:t>
            </w:r>
          </w:p>
        </w:tc>
      </w:tr>
    </w:tbl>
    <w:p w:rsidR="00B472EA" w:rsidRDefault="00B472EA" w:rsidP="00B472EA">
      <w:pPr>
        <w:ind w:firstLine="708"/>
        <w:jc w:val="center"/>
      </w:pPr>
    </w:p>
    <w:p w:rsidR="00B472EA" w:rsidRPr="00CC636A" w:rsidRDefault="00B472EA" w:rsidP="00B472EA">
      <w:pPr>
        <w:ind w:firstLine="708"/>
        <w:jc w:val="center"/>
        <w:rPr>
          <w:b/>
        </w:rPr>
      </w:pPr>
      <w:r w:rsidRPr="00CC636A">
        <w:rPr>
          <w:b/>
        </w:rPr>
        <w:t>МЕЖДОМЕТИЕ</w:t>
      </w:r>
    </w:p>
    <w:p w:rsidR="00B472EA" w:rsidRDefault="00B472EA" w:rsidP="00B472EA">
      <w:pPr>
        <w:ind w:firstLine="708"/>
        <w:jc w:val="both"/>
      </w:pPr>
    </w:p>
    <w:p w:rsidR="00B472EA" w:rsidRPr="00CC636A" w:rsidRDefault="00B472EA" w:rsidP="00B472EA">
      <w:pPr>
        <w:ind w:firstLine="708"/>
        <w:jc w:val="both"/>
      </w:pPr>
      <w:r w:rsidRPr="00CC636A">
        <w:t>Междометие – особая часть речи, которая выражает, но не называет различные чувства и п</w:t>
      </w:r>
      <w:r w:rsidRPr="00CC636A">
        <w:t>о</w:t>
      </w:r>
      <w:r w:rsidRPr="00CC636A">
        <w:t>буждения.</w:t>
      </w:r>
    </w:p>
    <w:p w:rsidR="00B472EA" w:rsidRPr="00CC636A" w:rsidRDefault="00B472EA" w:rsidP="00B472EA">
      <w:pPr>
        <w:ind w:firstLine="708"/>
        <w:jc w:val="both"/>
      </w:pPr>
      <w:r w:rsidRPr="00CC636A">
        <w:t>Междометия не входят ни в самостоятельные, ни в служебные части речи.</w:t>
      </w:r>
    </w:p>
    <w:p w:rsidR="00B472EA" w:rsidRPr="00CC636A" w:rsidRDefault="00B472EA" w:rsidP="00B472EA">
      <w:pPr>
        <w:ind w:firstLine="708"/>
        <w:jc w:val="both"/>
      </w:pPr>
      <w:r w:rsidRPr="00CC636A">
        <w:t>Междометия не изменяются и не являются членами предложения. Но иногда междометия употребляются в значении других частей речи. При этом междометие принимает конкретное лекс</w:t>
      </w:r>
      <w:r w:rsidRPr="00CC636A">
        <w:t>и</w:t>
      </w:r>
      <w:r w:rsidRPr="00CC636A">
        <w:t xml:space="preserve">ческое значение и становится членом предложения, например: </w:t>
      </w:r>
      <w:r w:rsidRPr="00CC636A">
        <w:rPr>
          <w:i/>
        </w:rPr>
        <w:t>Ай да мёд!</w:t>
      </w:r>
      <w:r w:rsidRPr="00CC636A">
        <w:t xml:space="preserve"> (А. Пушкин) – </w:t>
      </w:r>
      <w:r w:rsidRPr="00CC636A">
        <w:rPr>
          <w:b/>
          <w:i/>
        </w:rPr>
        <w:t>ай да</w:t>
      </w:r>
      <w:r w:rsidRPr="00CC636A">
        <w:t xml:space="preserve"> в зн</w:t>
      </w:r>
      <w:r w:rsidRPr="00CC636A">
        <w:t>а</w:t>
      </w:r>
      <w:r w:rsidRPr="00CC636A">
        <w:t xml:space="preserve">чении определения. </w:t>
      </w:r>
      <w:r w:rsidRPr="00CC636A">
        <w:rPr>
          <w:i/>
        </w:rPr>
        <w:t xml:space="preserve">Вот </w:t>
      </w:r>
      <w:proofErr w:type="spellStart"/>
      <w:r w:rsidRPr="00CC636A">
        <w:rPr>
          <w:i/>
        </w:rPr>
        <w:t>раздалося</w:t>
      </w:r>
      <w:proofErr w:type="spellEnd"/>
      <w:r w:rsidRPr="00CC636A">
        <w:rPr>
          <w:i/>
        </w:rPr>
        <w:t xml:space="preserve"> «ау!» вдалеке</w:t>
      </w:r>
      <w:r w:rsidRPr="00CC636A">
        <w:t xml:space="preserve"> (Н. Некрасов) – </w:t>
      </w:r>
      <w:r w:rsidRPr="00CC636A">
        <w:rPr>
          <w:b/>
          <w:i/>
        </w:rPr>
        <w:t>ау</w:t>
      </w:r>
      <w:r w:rsidRPr="00CC636A">
        <w:t xml:space="preserve"> – подлежащее.</w:t>
      </w:r>
    </w:p>
    <w:p w:rsidR="00B472EA" w:rsidRPr="00CC636A" w:rsidRDefault="00B472EA" w:rsidP="00B472EA">
      <w:pPr>
        <w:ind w:firstLine="708"/>
        <w:jc w:val="both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615"/>
        <w:gridCol w:w="1797"/>
        <w:gridCol w:w="6066"/>
      </w:tblGrid>
      <w:tr w:rsidR="00B472EA" w:rsidRPr="00CC636A" w:rsidTr="00202956">
        <w:tc>
          <w:tcPr>
            <w:tcW w:w="2628" w:type="dxa"/>
          </w:tcPr>
          <w:p w:rsidR="00B472EA" w:rsidRPr="00CC636A" w:rsidRDefault="00B472EA" w:rsidP="00202956">
            <w:pPr>
              <w:jc w:val="center"/>
            </w:pPr>
            <w:r w:rsidRPr="00CC636A">
              <w:t>Значение междом</w:t>
            </w:r>
            <w:r w:rsidRPr="00CC636A">
              <w:t>е</w:t>
            </w:r>
            <w:r w:rsidRPr="00CC636A">
              <w:t>тий</w:t>
            </w:r>
          </w:p>
        </w:tc>
        <w:tc>
          <w:tcPr>
            <w:tcW w:w="1800" w:type="dxa"/>
          </w:tcPr>
          <w:p w:rsidR="00B472EA" w:rsidRPr="00CC636A" w:rsidRDefault="00B472EA" w:rsidP="00202956">
            <w:pPr>
              <w:jc w:val="center"/>
            </w:pPr>
            <w:r w:rsidRPr="00CC636A">
              <w:t>Междометия</w:t>
            </w:r>
          </w:p>
        </w:tc>
        <w:tc>
          <w:tcPr>
            <w:tcW w:w="6120" w:type="dxa"/>
          </w:tcPr>
          <w:p w:rsidR="00B472EA" w:rsidRPr="00CC636A" w:rsidRDefault="00B472EA" w:rsidP="00202956">
            <w:pPr>
              <w:jc w:val="center"/>
            </w:pPr>
            <w:r w:rsidRPr="00CC636A">
              <w:t>Примеры</w:t>
            </w:r>
          </w:p>
        </w:tc>
      </w:tr>
      <w:tr w:rsidR="00B472EA" w:rsidRPr="00CC636A" w:rsidTr="00202956">
        <w:tc>
          <w:tcPr>
            <w:tcW w:w="2628" w:type="dxa"/>
          </w:tcPr>
          <w:p w:rsidR="00B472EA" w:rsidRPr="00CC636A" w:rsidRDefault="00B472EA" w:rsidP="00202956">
            <w:pPr>
              <w:jc w:val="both"/>
            </w:pPr>
            <w:r w:rsidRPr="00CC636A">
              <w:t>1 Выражают разли</w:t>
            </w:r>
            <w:r w:rsidRPr="00CC636A">
              <w:t>ч</w:t>
            </w:r>
            <w:r w:rsidRPr="00CC636A">
              <w:t>ные чувства, настро</w:t>
            </w:r>
            <w:r w:rsidRPr="00CC636A">
              <w:t>е</w:t>
            </w:r>
            <w:r w:rsidRPr="00CC636A">
              <w:t>ния (восторг, удивл</w:t>
            </w:r>
            <w:r w:rsidRPr="00CC636A">
              <w:t>е</w:t>
            </w:r>
            <w:r w:rsidRPr="00CC636A">
              <w:t>ние, страх, горе и т. д)</w:t>
            </w:r>
          </w:p>
          <w:p w:rsidR="00B472EA" w:rsidRPr="00CC636A" w:rsidRDefault="00B472EA" w:rsidP="00202956">
            <w:pPr>
              <w:jc w:val="both"/>
            </w:pPr>
          </w:p>
          <w:p w:rsidR="00B472EA" w:rsidRPr="00CC636A" w:rsidRDefault="00B472EA" w:rsidP="00202956">
            <w:pPr>
              <w:jc w:val="both"/>
            </w:pPr>
          </w:p>
          <w:p w:rsidR="00B472EA" w:rsidRPr="00CC636A" w:rsidRDefault="00B472EA" w:rsidP="00202956">
            <w:pPr>
              <w:jc w:val="both"/>
            </w:pPr>
            <w:r w:rsidRPr="00CC636A">
              <w:t>2 Выражают разли</w:t>
            </w:r>
            <w:r w:rsidRPr="00CC636A">
              <w:t>ч</w:t>
            </w:r>
            <w:r w:rsidRPr="00CC636A">
              <w:t>ные побуждения (ж</w:t>
            </w:r>
            <w:r w:rsidRPr="00CC636A">
              <w:t>е</w:t>
            </w:r>
            <w:r w:rsidRPr="00CC636A">
              <w:t>лание уд</w:t>
            </w:r>
            <w:r w:rsidRPr="00CC636A">
              <w:t>а</w:t>
            </w:r>
            <w:r w:rsidRPr="00CC636A">
              <w:t>лить кого-либо, прекратить ра</w:t>
            </w:r>
            <w:r w:rsidRPr="00CC636A">
              <w:t>з</w:t>
            </w:r>
            <w:r w:rsidRPr="00CC636A">
              <w:t>говор или шум, поб</w:t>
            </w:r>
            <w:r w:rsidRPr="00CC636A">
              <w:t>у</w:t>
            </w:r>
            <w:r w:rsidRPr="00CC636A">
              <w:t>ждение к речи, дейс</w:t>
            </w:r>
            <w:r w:rsidRPr="00CC636A">
              <w:t>т</w:t>
            </w:r>
            <w:r w:rsidRPr="00CC636A">
              <w:t>вию и др.)</w:t>
            </w:r>
          </w:p>
        </w:tc>
        <w:tc>
          <w:tcPr>
            <w:tcW w:w="1800" w:type="dxa"/>
          </w:tcPr>
          <w:p w:rsidR="00B472EA" w:rsidRPr="00CC636A" w:rsidRDefault="00B472EA" w:rsidP="00202956">
            <w:pPr>
              <w:jc w:val="both"/>
              <w:rPr>
                <w:i/>
              </w:rPr>
            </w:pPr>
            <w:proofErr w:type="gramStart"/>
            <w:r w:rsidRPr="00CC636A">
              <w:rPr>
                <w:i/>
              </w:rPr>
              <w:t>ах</w:t>
            </w:r>
            <w:proofErr w:type="gramEnd"/>
            <w:r w:rsidRPr="00CC636A">
              <w:rPr>
                <w:i/>
              </w:rPr>
              <w:t>, ай, ба, о,</w:t>
            </w:r>
          </w:p>
          <w:p w:rsidR="00B472EA" w:rsidRPr="00CC636A" w:rsidRDefault="00B472EA" w:rsidP="00202956">
            <w:pPr>
              <w:jc w:val="both"/>
              <w:rPr>
                <w:i/>
              </w:rPr>
            </w:pPr>
            <w:proofErr w:type="gramStart"/>
            <w:r w:rsidRPr="00CC636A">
              <w:rPr>
                <w:i/>
              </w:rPr>
              <w:t>ох</w:t>
            </w:r>
            <w:proofErr w:type="gramEnd"/>
            <w:r w:rsidRPr="00CC636A">
              <w:rPr>
                <w:i/>
              </w:rPr>
              <w:t>, эх, эй,</w:t>
            </w:r>
          </w:p>
          <w:p w:rsidR="00B472EA" w:rsidRPr="00CC636A" w:rsidRDefault="00B472EA" w:rsidP="00202956">
            <w:pPr>
              <w:jc w:val="both"/>
            </w:pPr>
            <w:proofErr w:type="gramStart"/>
            <w:r w:rsidRPr="00CC636A">
              <w:rPr>
                <w:i/>
              </w:rPr>
              <w:t>увы</w:t>
            </w:r>
            <w:proofErr w:type="gramEnd"/>
            <w:r w:rsidRPr="00CC636A">
              <w:rPr>
                <w:i/>
              </w:rPr>
              <w:t xml:space="preserve">, ура, фу, фи, тьфу </w:t>
            </w:r>
            <w:r w:rsidRPr="00CC636A">
              <w:t>и др.</w:t>
            </w:r>
          </w:p>
          <w:p w:rsidR="00B472EA" w:rsidRPr="00CC636A" w:rsidRDefault="00B472EA" w:rsidP="00202956">
            <w:pPr>
              <w:jc w:val="both"/>
              <w:rPr>
                <w:i/>
              </w:rPr>
            </w:pPr>
          </w:p>
          <w:p w:rsidR="00B472EA" w:rsidRPr="00CC636A" w:rsidRDefault="00B472EA" w:rsidP="00202956">
            <w:pPr>
              <w:jc w:val="both"/>
              <w:rPr>
                <w:i/>
              </w:rPr>
            </w:pPr>
          </w:p>
          <w:p w:rsidR="00B472EA" w:rsidRPr="00CC636A" w:rsidRDefault="00B472EA" w:rsidP="00202956">
            <w:pPr>
              <w:jc w:val="both"/>
              <w:rPr>
                <w:i/>
              </w:rPr>
            </w:pPr>
            <w:proofErr w:type="gramStart"/>
            <w:r w:rsidRPr="00CC636A">
              <w:rPr>
                <w:i/>
              </w:rPr>
              <w:t>прочь</w:t>
            </w:r>
            <w:proofErr w:type="gramEnd"/>
            <w:r w:rsidRPr="00CC636A">
              <w:rPr>
                <w:i/>
              </w:rPr>
              <w:t xml:space="preserve">, вон, </w:t>
            </w:r>
          </w:p>
          <w:p w:rsidR="00B472EA" w:rsidRPr="00CC636A" w:rsidRDefault="00B472EA" w:rsidP="00202956">
            <w:pPr>
              <w:jc w:val="both"/>
            </w:pPr>
            <w:proofErr w:type="gramStart"/>
            <w:r w:rsidRPr="00CC636A">
              <w:rPr>
                <w:i/>
              </w:rPr>
              <w:t>тсс</w:t>
            </w:r>
            <w:proofErr w:type="gramEnd"/>
            <w:r w:rsidRPr="00CC636A">
              <w:rPr>
                <w:i/>
              </w:rPr>
              <w:t>, цыц, ну, ну-ну, эй, брысь, ш</w:t>
            </w:r>
            <w:r w:rsidRPr="00CC636A">
              <w:rPr>
                <w:i/>
              </w:rPr>
              <w:t>а</w:t>
            </w:r>
            <w:r w:rsidRPr="00CC636A">
              <w:rPr>
                <w:i/>
              </w:rPr>
              <w:t>баш</w:t>
            </w:r>
            <w:r w:rsidRPr="00CC636A">
              <w:t xml:space="preserve"> и др.</w:t>
            </w:r>
          </w:p>
        </w:tc>
        <w:tc>
          <w:tcPr>
            <w:tcW w:w="6120" w:type="dxa"/>
          </w:tcPr>
          <w:p w:rsidR="00B472EA" w:rsidRPr="00CC636A" w:rsidRDefault="00B472EA" w:rsidP="00202956">
            <w:pPr>
              <w:jc w:val="both"/>
            </w:pPr>
            <w:r w:rsidRPr="00CC636A">
              <w:rPr>
                <w:b/>
                <w:i/>
              </w:rPr>
              <w:t xml:space="preserve">     Ах</w:t>
            </w:r>
            <w:r w:rsidRPr="00CC636A">
              <w:rPr>
                <w:i/>
              </w:rPr>
              <w:t xml:space="preserve">, голова горит, вся кровь моя в </w:t>
            </w:r>
            <w:proofErr w:type="spellStart"/>
            <w:r w:rsidRPr="00CC636A">
              <w:rPr>
                <w:i/>
              </w:rPr>
              <w:t>волненьи</w:t>
            </w:r>
            <w:proofErr w:type="spellEnd"/>
            <w:r w:rsidRPr="00CC636A">
              <w:t xml:space="preserve"> (А. Гр</w:t>
            </w:r>
            <w:r w:rsidRPr="00CC636A">
              <w:t>и</w:t>
            </w:r>
            <w:r w:rsidRPr="00CC636A">
              <w:t xml:space="preserve">боедов). </w:t>
            </w:r>
            <w:r w:rsidRPr="00CC636A">
              <w:rPr>
                <w:b/>
                <w:i/>
              </w:rPr>
              <w:t>Ай,</w:t>
            </w:r>
            <w:r w:rsidRPr="00CC636A">
              <w:rPr>
                <w:i/>
              </w:rPr>
              <w:t xml:space="preserve"> ребята, пойте, только гусли стройте</w:t>
            </w:r>
            <w:r w:rsidRPr="00CC636A">
              <w:t xml:space="preserve"> (М. Лермонтов). </w:t>
            </w:r>
            <w:r w:rsidRPr="00CC636A">
              <w:rPr>
                <w:b/>
                <w:i/>
              </w:rPr>
              <w:t>Ба!</w:t>
            </w:r>
            <w:r w:rsidRPr="00CC636A">
              <w:rPr>
                <w:i/>
              </w:rPr>
              <w:t xml:space="preserve"> Знакомые все л</w:t>
            </w:r>
            <w:r w:rsidRPr="00CC636A">
              <w:rPr>
                <w:i/>
              </w:rPr>
              <w:t>и</w:t>
            </w:r>
            <w:r w:rsidRPr="00CC636A">
              <w:rPr>
                <w:i/>
              </w:rPr>
              <w:t>ца</w:t>
            </w:r>
            <w:r w:rsidRPr="00CC636A">
              <w:t xml:space="preserve"> (А. Грибоедов). </w:t>
            </w:r>
            <w:r w:rsidRPr="00CC636A">
              <w:rPr>
                <w:b/>
                <w:i/>
              </w:rPr>
              <w:t>Увы</w:t>
            </w:r>
            <w:r w:rsidRPr="00CC636A">
              <w:rPr>
                <w:i/>
              </w:rPr>
              <w:t xml:space="preserve">, он </w:t>
            </w:r>
            <w:proofErr w:type="spellStart"/>
            <w:r w:rsidRPr="00CC636A">
              <w:rPr>
                <w:i/>
              </w:rPr>
              <w:t>счастия</w:t>
            </w:r>
            <w:proofErr w:type="spellEnd"/>
            <w:r w:rsidRPr="00CC636A">
              <w:rPr>
                <w:i/>
              </w:rPr>
              <w:t xml:space="preserve"> не ищет и не от </w:t>
            </w:r>
            <w:proofErr w:type="spellStart"/>
            <w:r w:rsidRPr="00CC636A">
              <w:rPr>
                <w:i/>
              </w:rPr>
              <w:t>счастия</w:t>
            </w:r>
            <w:proofErr w:type="spellEnd"/>
            <w:r w:rsidRPr="00CC636A">
              <w:rPr>
                <w:i/>
              </w:rPr>
              <w:t xml:space="preserve"> бежит </w:t>
            </w:r>
            <w:r w:rsidRPr="00CC636A">
              <w:t>(М. Ле</w:t>
            </w:r>
            <w:r w:rsidRPr="00CC636A">
              <w:t>р</w:t>
            </w:r>
            <w:r w:rsidRPr="00CC636A">
              <w:t>монтов).</w:t>
            </w:r>
          </w:p>
          <w:p w:rsidR="00B472EA" w:rsidRPr="00CC636A" w:rsidRDefault="00B472EA" w:rsidP="00202956">
            <w:pPr>
              <w:jc w:val="both"/>
            </w:pPr>
          </w:p>
          <w:p w:rsidR="00B472EA" w:rsidRPr="00CC636A" w:rsidRDefault="00B472EA" w:rsidP="00202956">
            <w:pPr>
              <w:jc w:val="both"/>
            </w:pPr>
            <w:r w:rsidRPr="00CC636A">
              <w:rPr>
                <w:b/>
                <w:i/>
              </w:rPr>
              <w:t>Эй</w:t>
            </w:r>
            <w:r w:rsidRPr="00CC636A">
              <w:rPr>
                <w:i/>
              </w:rPr>
              <w:t>, ямщик, смотри: что там такое чернеется?</w:t>
            </w:r>
            <w:r w:rsidRPr="00CC636A">
              <w:t xml:space="preserve"> (А. Пушкин). – </w:t>
            </w:r>
            <w:r w:rsidRPr="00CC636A">
              <w:rPr>
                <w:b/>
                <w:i/>
              </w:rPr>
              <w:t>Ну</w:t>
            </w:r>
            <w:r w:rsidRPr="00CC636A">
              <w:rPr>
                <w:i/>
              </w:rPr>
              <w:t>, барин, -  закричал ямщик, - беда: буран!</w:t>
            </w:r>
            <w:r w:rsidRPr="00CC636A">
              <w:t xml:space="preserve"> (А. Пушкин). </w:t>
            </w:r>
            <w:r w:rsidRPr="00CC636A">
              <w:rPr>
                <w:b/>
                <w:i/>
              </w:rPr>
              <w:t>Ну-ну,</w:t>
            </w:r>
            <w:r w:rsidRPr="00CC636A">
              <w:rPr>
                <w:i/>
              </w:rPr>
              <w:t xml:space="preserve"> Савельич! Полно, помиримся, вин</w:t>
            </w:r>
            <w:r w:rsidRPr="00CC636A">
              <w:rPr>
                <w:i/>
              </w:rPr>
              <w:t>о</w:t>
            </w:r>
            <w:r w:rsidRPr="00CC636A">
              <w:rPr>
                <w:i/>
              </w:rPr>
              <w:t xml:space="preserve">ват </w:t>
            </w:r>
            <w:r w:rsidRPr="00CC636A">
              <w:t xml:space="preserve">(А. Пушкин). </w:t>
            </w:r>
            <w:r w:rsidRPr="00CC636A">
              <w:rPr>
                <w:i/>
              </w:rPr>
              <w:t xml:space="preserve">А </w:t>
            </w:r>
            <w:r w:rsidRPr="00CC636A">
              <w:rPr>
                <w:b/>
                <w:i/>
              </w:rPr>
              <w:t>вон-вон</w:t>
            </w:r>
            <w:r w:rsidRPr="00CC636A">
              <w:rPr>
                <w:i/>
              </w:rPr>
              <w:t>: это облачко</w:t>
            </w:r>
            <w:r w:rsidRPr="00CC636A">
              <w:t xml:space="preserve"> (А. Пушкин).</w:t>
            </w:r>
          </w:p>
          <w:p w:rsidR="00B472EA" w:rsidRPr="00CC636A" w:rsidRDefault="00B472EA" w:rsidP="00202956">
            <w:pPr>
              <w:jc w:val="both"/>
            </w:pPr>
          </w:p>
        </w:tc>
      </w:tr>
    </w:tbl>
    <w:p w:rsidR="00B472EA" w:rsidRPr="00CC636A" w:rsidRDefault="00B472EA" w:rsidP="00B472EA">
      <w:pPr>
        <w:ind w:firstLine="708"/>
        <w:jc w:val="both"/>
      </w:pPr>
    </w:p>
    <w:p w:rsidR="00B472EA" w:rsidRPr="00CC636A" w:rsidRDefault="00B472EA" w:rsidP="00B472EA">
      <w:pPr>
        <w:ind w:firstLine="708"/>
        <w:jc w:val="both"/>
      </w:pPr>
      <w:r w:rsidRPr="00CC636A">
        <w:t xml:space="preserve">Междометия бывают </w:t>
      </w:r>
      <w:r w:rsidRPr="00CC636A">
        <w:rPr>
          <w:b/>
        </w:rPr>
        <w:t xml:space="preserve">непроизводными </w:t>
      </w:r>
      <w:r w:rsidRPr="00CC636A">
        <w:t xml:space="preserve">(например: </w:t>
      </w:r>
      <w:r w:rsidRPr="00CC636A">
        <w:rPr>
          <w:i/>
        </w:rPr>
        <w:t>а, э, у, эх, увы, фу</w:t>
      </w:r>
      <w:r w:rsidRPr="00CC636A">
        <w:t xml:space="preserve"> и др.) и </w:t>
      </w:r>
      <w:r w:rsidRPr="00CC636A">
        <w:rPr>
          <w:b/>
        </w:rPr>
        <w:t>производными</w:t>
      </w:r>
      <w:r w:rsidRPr="00CC636A">
        <w:t xml:space="preserve">, т.е. возникшими из самостоятельных частей речи (например: </w:t>
      </w:r>
      <w:r w:rsidRPr="00CC636A">
        <w:rPr>
          <w:i/>
        </w:rPr>
        <w:t>Брось! Извините! Батюшки! Ужас!</w:t>
      </w:r>
      <w:r w:rsidRPr="00CC636A">
        <w:t xml:space="preserve"> и др.). (Ср.: </w:t>
      </w:r>
      <w:r w:rsidRPr="00CC636A">
        <w:rPr>
          <w:i/>
        </w:rPr>
        <w:t>Брось курить!)</w:t>
      </w:r>
    </w:p>
    <w:p w:rsidR="00B472EA" w:rsidRPr="00CC636A" w:rsidRDefault="00B472EA" w:rsidP="00B472EA">
      <w:pPr>
        <w:ind w:firstLine="708"/>
        <w:jc w:val="both"/>
      </w:pPr>
      <w:r w:rsidRPr="00CC636A">
        <w:t>Междометие – характерная принадлежность разговорного стиля. В художественных произв</w:t>
      </w:r>
      <w:r w:rsidRPr="00CC636A">
        <w:t>е</w:t>
      </w:r>
      <w:r w:rsidRPr="00CC636A">
        <w:t>дениях междометия чаще используются в диалогах.</w:t>
      </w:r>
    </w:p>
    <w:p w:rsidR="00B472EA" w:rsidRPr="00CC636A" w:rsidRDefault="00B472EA" w:rsidP="00B472EA">
      <w:pPr>
        <w:ind w:firstLine="708"/>
        <w:jc w:val="both"/>
      </w:pPr>
    </w:p>
    <w:p w:rsidR="00B472EA" w:rsidRPr="00CC636A" w:rsidRDefault="00B472EA" w:rsidP="00B472EA">
      <w:pPr>
        <w:ind w:firstLine="708"/>
        <w:jc w:val="both"/>
      </w:pPr>
      <w:r w:rsidRPr="00CC636A">
        <w:t xml:space="preserve">П р и м е ч а н и е. Надо отличать междометия от звукоподражательных слов: </w:t>
      </w:r>
      <w:r w:rsidRPr="00CC636A">
        <w:rPr>
          <w:i/>
        </w:rPr>
        <w:t>Мяу-мяу! Му-му! Динь-динь! Бах-бах! Хлоп!</w:t>
      </w:r>
      <w:r w:rsidRPr="00CC636A">
        <w:t xml:space="preserve"> и др.</w:t>
      </w:r>
    </w:p>
    <w:p w:rsidR="00B472EA" w:rsidRDefault="00B472EA" w:rsidP="00B472EA">
      <w:pPr>
        <w:ind w:firstLine="708"/>
        <w:jc w:val="both"/>
      </w:pPr>
    </w:p>
    <w:p w:rsidR="00B472EA" w:rsidRPr="00CC636A" w:rsidRDefault="00B472EA" w:rsidP="00B472EA">
      <w:pPr>
        <w:ind w:firstLine="708"/>
        <w:jc w:val="both"/>
      </w:pPr>
      <w:r w:rsidRPr="00CC636A">
        <w:t>Звукоподражательные слова передают различные звуки живой и неживой природы: человека (</w:t>
      </w:r>
      <w:r w:rsidRPr="00B93135">
        <w:rPr>
          <w:i/>
        </w:rPr>
        <w:t>хи-хи-хи</w:t>
      </w:r>
      <w:r w:rsidRPr="00CC636A">
        <w:t xml:space="preserve"> да </w:t>
      </w:r>
      <w:r w:rsidRPr="00B93135">
        <w:rPr>
          <w:i/>
        </w:rPr>
        <w:t>ха-ха-ха</w:t>
      </w:r>
      <w:r w:rsidRPr="00CC636A">
        <w:t>), животных (</w:t>
      </w:r>
      <w:r w:rsidRPr="00B93135">
        <w:rPr>
          <w:i/>
        </w:rPr>
        <w:t>курлы-курлы-</w:t>
      </w:r>
      <w:proofErr w:type="spellStart"/>
      <w:r w:rsidRPr="00B93135">
        <w:rPr>
          <w:i/>
        </w:rPr>
        <w:t>курлы</w:t>
      </w:r>
      <w:proofErr w:type="spellEnd"/>
      <w:r w:rsidRPr="00B93135">
        <w:rPr>
          <w:i/>
        </w:rPr>
        <w:t>, хрю-хрю, мяу-мяу</w:t>
      </w:r>
      <w:r w:rsidRPr="00CC636A">
        <w:t>), предметов (</w:t>
      </w:r>
      <w:r w:rsidRPr="00B93135">
        <w:rPr>
          <w:i/>
        </w:rPr>
        <w:t>динь-динь-динь, тик-так, бух-бух</w:t>
      </w:r>
      <w:r w:rsidRPr="00CC636A">
        <w:t>) и т.д.</w:t>
      </w:r>
    </w:p>
    <w:p w:rsidR="00B472EA" w:rsidRPr="00CC636A" w:rsidRDefault="00B472EA" w:rsidP="00B472EA">
      <w:pPr>
        <w:ind w:firstLine="708"/>
        <w:jc w:val="both"/>
      </w:pPr>
      <w:r w:rsidRPr="00CC636A">
        <w:t>Звукоподражательные слова – неизменяемые слова. Этим они близки к междометиям. В отл</w:t>
      </w:r>
      <w:r w:rsidRPr="00CC636A">
        <w:t>и</w:t>
      </w:r>
      <w:r w:rsidRPr="00CC636A">
        <w:t>чие от междометий звукоподражательные слова не выражают эмоций, чувств, побуждений.</w:t>
      </w:r>
    </w:p>
    <w:p w:rsidR="00B472EA" w:rsidRPr="00CC636A" w:rsidRDefault="00B472EA" w:rsidP="00B472EA">
      <w:pPr>
        <w:ind w:firstLine="708"/>
        <w:jc w:val="both"/>
      </w:pPr>
      <w:r w:rsidRPr="00CC636A">
        <w:t>Звукоподражательные слова чаще состоят из одного слога или из повторяющи</w:t>
      </w:r>
      <w:r w:rsidRPr="00CC636A">
        <w:t>х</w:t>
      </w:r>
      <w:r w:rsidRPr="00CC636A">
        <w:t xml:space="preserve">ся слогов: </w:t>
      </w:r>
      <w:r w:rsidRPr="00B93135">
        <w:rPr>
          <w:i/>
        </w:rPr>
        <w:t xml:space="preserve">бух, </w:t>
      </w:r>
      <w:proofErr w:type="spellStart"/>
      <w:r>
        <w:rPr>
          <w:i/>
        </w:rPr>
        <w:t>мур</w:t>
      </w:r>
      <w:proofErr w:type="spellEnd"/>
      <w:r w:rsidRPr="00B93135">
        <w:rPr>
          <w:i/>
        </w:rPr>
        <w:t>, трах, буль-буль, гав-гав, кап-кап, ква-ква</w:t>
      </w:r>
      <w:r w:rsidRPr="00CC636A">
        <w:t xml:space="preserve"> и др. Они служат для образования других слов, в пе</w:t>
      </w:r>
      <w:r w:rsidRPr="00CC636A">
        <w:t>р</w:t>
      </w:r>
      <w:r w:rsidRPr="00CC636A">
        <w:t xml:space="preserve">вую очередь, глаголов: </w:t>
      </w:r>
      <w:r w:rsidRPr="00B93135">
        <w:rPr>
          <w:i/>
        </w:rPr>
        <w:t>мяу – мяукать – мяуканье</w:t>
      </w:r>
      <w:r w:rsidRPr="00CC636A">
        <w:t xml:space="preserve">; </w:t>
      </w:r>
      <w:r w:rsidRPr="00B93135">
        <w:rPr>
          <w:i/>
        </w:rPr>
        <w:t>буль-буль – булькать – бульканье; шу-шу - шуш</w:t>
      </w:r>
      <w:r w:rsidRPr="00B93135">
        <w:rPr>
          <w:i/>
        </w:rPr>
        <w:t>у</w:t>
      </w:r>
      <w:r w:rsidRPr="00B93135">
        <w:rPr>
          <w:i/>
        </w:rPr>
        <w:t xml:space="preserve">кать – шушуканье; хи-хи-хи – хихикать – хихиканье </w:t>
      </w:r>
      <w:r w:rsidRPr="00CC636A">
        <w:t>и др.</w:t>
      </w:r>
    </w:p>
    <w:p w:rsidR="00B472EA" w:rsidRPr="00CC636A" w:rsidRDefault="00B472EA" w:rsidP="00B472EA">
      <w:pPr>
        <w:ind w:firstLine="708"/>
        <w:jc w:val="both"/>
      </w:pPr>
      <w:r w:rsidRPr="00CC636A">
        <w:t>В предложении звукоподражательные слова могут быть разными членами пре</w:t>
      </w:r>
      <w:r w:rsidRPr="00CC636A">
        <w:t>д</w:t>
      </w:r>
      <w:r w:rsidRPr="00CC636A">
        <w:t>ложения.</w:t>
      </w:r>
    </w:p>
    <w:p w:rsidR="00B472EA" w:rsidRPr="00CC636A" w:rsidRDefault="00B472EA" w:rsidP="00B472EA">
      <w:pPr>
        <w:ind w:firstLine="708"/>
        <w:jc w:val="both"/>
      </w:pPr>
    </w:p>
    <w:p w:rsidR="00B472EA" w:rsidRPr="00CC636A" w:rsidRDefault="00B472EA" w:rsidP="00B472EA">
      <w:pPr>
        <w:ind w:firstLine="708"/>
        <w:jc w:val="both"/>
      </w:pPr>
    </w:p>
    <w:p w:rsidR="00C54CF7" w:rsidRDefault="00C54CF7">
      <w:bookmarkStart w:id="0" w:name="_GoBack"/>
      <w:bookmarkEnd w:id="0"/>
    </w:p>
    <w:sectPr w:rsidR="00C54CF7" w:rsidSect="00704AE0"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155"/>
    <w:rsid w:val="00207155"/>
    <w:rsid w:val="00B472EA"/>
    <w:rsid w:val="00C5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AD5171-03B2-4E92-AFBD-A275F175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2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472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1533</Words>
  <Characters>8744</Characters>
  <Application>Microsoft Office Word</Application>
  <DocSecurity>0</DocSecurity>
  <Lines>72</Lines>
  <Paragraphs>20</Paragraphs>
  <ScaleCrop>false</ScaleCrop>
  <Company/>
  <LinksUpToDate>false</LinksUpToDate>
  <CharactersWithSpaces>10257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2020-09-27T19:33:00Z</dcterms:created>
  <dcterms:modified xsi:type="dcterms:W3CDTF">2020-09-27T19:33:00Z</dcterms:modified>
</cp:coreProperties>
</file>